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A19" w:rsidRDefault="00382C3C" w:rsidP="004D0A19">
      <w:pPr>
        <w:pStyle w:val="Koptekst"/>
        <w:rPr>
          <w:b/>
          <w:u w:val="single"/>
        </w:rPr>
      </w:pPr>
      <w:r>
        <w:rPr>
          <w:b/>
          <w:noProof/>
          <w:u w:val="single"/>
          <w:lang w:eastAsia="nl-NL"/>
        </w:rPr>
        <w:drawing>
          <wp:inline distT="0" distB="0" distL="0" distR="0">
            <wp:extent cx="5732780" cy="1152525"/>
            <wp:effectExtent l="0" t="0" r="127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sclaimer voorbeeld regio liggend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278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12"/>
        <w:gridCol w:w="3006"/>
      </w:tblGrid>
      <w:tr w:rsidR="004D0A19" w:rsidRPr="006064EC" w:rsidTr="00303306">
        <w:tc>
          <w:tcPr>
            <w:tcW w:w="6012" w:type="dxa"/>
          </w:tcPr>
          <w:p w:rsidR="004D0A19" w:rsidRPr="0028503C" w:rsidRDefault="004D0A19" w:rsidP="00303306">
            <w:pPr>
              <w:pStyle w:val="Koptekst"/>
              <w:tabs>
                <w:tab w:val="clear" w:pos="4536"/>
                <w:tab w:val="clear" w:pos="9072"/>
              </w:tabs>
            </w:pPr>
            <w:r>
              <w:t>Protocol Integraal Huisbezoek</w:t>
            </w:r>
          </w:p>
        </w:tc>
        <w:tc>
          <w:tcPr>
            <w:tcW w:w="3006" w:type="dxa"/>
          </w:tcPr>
          <w:p w:rsidR="004D0A19" w:rsidRPr="0028503C" w:rsidRDefault="004D0A19" w:rsidP="006A05B1">
            <w:pPr>
              <w:pStyle w:val="Koptekst"/>
              <w:tabs>
                <w:tab w:val="clear" w:pos="4536"/>
                <w:tab w:val="clear" w:pos="9072"/>
              </w:tabs>
            </w:pPr>
            <w:r w:rsidRPr="0028503C">
              <w:t xml:space="preserve">Versie:  </w:t>
            </w:r>
            <w:r w:rsidR="00C86C9C">
              <w:t>Definitief</w:t>
            </w:r>
          </w:p>
        </w:tc>
      </w:tr>
      <w:tr w:rsidR="004D0A19" w:rsidRPr="006064EC" w:rsidTr="00303306">
        <w:tc>
          <w:tcPr>
            <w:tcW w:w="6012" w:type="dxa"/>
          </w:tcPr>
          <w:p w:rsidR="004D0A19" w:rsidRPr="0028503C" w:rsidRDefault="004D0A19" w:rsidP="006A05B1">
            <w:pPr>
              <w:pStyle w:val="Koptekst"/>
              <w:tabs>
                <w:tab w:val="clear" w:pos="4536"/>
                <w:tab w:val="clear" w:pos="9072"/>
              </w:tabs>
            </w:pPr>
            <w:r w:rsidRPr="0028503C">
              <w:t xml:space="preserve">Bestemd voor: </w:t>
            </w:r>
            <w:r w:rsidR="000D5B4A">
              <w:t>VSV Dirksland</w:t>
            </w:r>
          </w:p>
        </w:tc>
        <w:tc>
          <w:tcPr>
            <w:tcW w:w="3006" w:type="dxa"/>
          </w:tcPr>
          <w:p w:rsidR="004D0A19" w:rsidRPr="006064EC" w:rsidRDefault="004D0A19" w:rsidP="00303306">
            <w:pPr>
              <w:pStyle w:val="Koptekst"/>
              <w:tabs>
                <w:tab w:val="clear" w:pos="4536"/>
                <w:tab w:val="clear" w:pos="9072"/>
              </w:tabs>
              <w:rPr>
                <w:b/>
                <w:u w:val="single"/>
              </w:rPr>
            </w:pPr>
          </w:p>
        </w:tc>
      </w:tr>
      <w:tr w:rsidR="004D0A19" w:rsidRPr="006064EC" w:rsidTr="00303306">
        <w:tc>
          <w:tcPr>
            <w:tcW w:w="6012" w:type="dxa"/>
          </w:tcPr>
          <w:p w:rsidR="004D0A19" w:rsidRPr="0028503C" w:rsidRDefault="004D0A19" w:rsidP="006A05B1">
            <w:pPr>
              <w:pStyle w:val="Koptekst"/>
              <w:tabs>
                <w:tab w:val="clear" w:pos="4536"/>
                <w:tab w:val="clear" w:pos="9072"/>
              </w:tabs>
            </w:pPr>
            <w:r>
              <w:t xml:space="preserve">Documentbeheer: </w:t>
            </w:r>
          </w:p>
        </w:tc>
        <w:tc>
          <w:tcPr>
            <w:tcW w:w="3006" w:type="dxa"/>
          </w:tcPr>
          <w:p w:rsidR="004D0A19" w:rsidRPr="006064EC" w:rsidRDefault="004D0A19" w:rsidP="00303306">
            <w:pPr>
              <w:pStyle w:val="Koptekst"/>
              <w:tabs>
                <w:tab w:val="clear" w:pos="4536"/>
                <w:tab w:val="clear" w:pos="9072"/>
              </w:tabs>
              <w:rPr>
                <w:b/>
                <w:u w:val="single"/>
              </w:rPr>
            </w:pPr>
          </w:p>
        </w:tc>
      </w:tr>
    </w:tbl>
    <w:p w:rsidR="004D0A19" w:rsidRDefault="004D0A19" w:rsidP="004D0A19">
      <w:pPr>
        <w:pStyle w:val="Koptekst"/>
      </w:pPr>
    </w:p>
    <w:p w:rsidR="004D0A19" w:rsidRDefault="004D0A19" w:rsidP="000326B7">
      <w:pPr>
        <w:autoSpaceDE w:val="0"/>
        <w:autoSpaceDN w:val="0"/>
        <w:adjustRightInd w:val="0"/>
        <w:rPr>
          <w:rFonts w:eastAsia="Times New Roman"/>
          <w:b/>
          <w:szCs w:val="24"/>
        </w:rPr>
      </w:pPr>
      <w:bookmarkStart w:id="0" w:name="_GoBack"/>
      <w:bookmarkEnd w:id="0"/>
    </w:p>
    <w:p w:rsidR="000326B7" w:rsidRPr="00086E2B" w:rsidRDefault="000326B7" w:rsidP="000326B7">
      <w:pPr>
        <w:autoSpaceDE w:val="0"/>
        <w:autoSpaceDN w:val="0"/>
        <w:adjustRightInd w:val="0"/>
        <w:rPr>
          <w:rFonts w:eastAsia="Times New Roman"/>
          <w:b/>
          <w:szCs w:val="24"/>
        </w:rPr>
      </w:pPr>
      <w:r w:rsidRPr="00086E2B">
        <w:rPr>
          <w:rFonts w:eastAsia="Times New Roman"/>
          <w:b/>
          <w:szCs w:val="24"/>
        </w:rPr>
        <w:t xml:space="preserve">Doel </w:t>
      </w:r>
    </w:p>
    <w:p w:rsidR="000326B7" w:rsidRPr="005B235A" w:rsidRDefault="000326B7" w:rsidP="000326B7">
      <w:pPr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  <w:szCs w:val="24"/>
        </w:rPr>
        <w:t xml:space="preserve">Iedere cliënt krijgt voor de </w:t>
      </w:r>
      <w:r w:rsidRPr="005B235A">
        <w:rPr>
          <w:rFonts w:eastAsia="Times New Roman"/>
        </w:rPr>
        <w:t>32</w:t>
      </w:r>
      <w:r w:rsidRPr="005B235A">
        <w:rPr>
          <w:rFonts w:eastAsia="Times New Roman"/>
          <w:vertAlign w:val="superscript"/>
        </w:rPr>
        <w:t>e</w:t>
      </w:r>
      <w:r w:rsidRPr="005B235A">
        <w:rPr>
          <w:rFonts w:eastAsia="Times New Roman"/>
        </w:rPr>
        <w:t xml:space="preserve"> week een huisbezoek </w:t>
      </w:r>
      <w:r>
        <w:rPr>
          <w:rFonts w:eastAsia="Times New Roman"/>
        </w:rPr>
        <w:t>met als doel:</w:t>
      </w:r>
      <w:r w:rsidRPr="005B235A">
        <w:rPr>
          <w:rFonts w:eastAsia="Times New Roman"/>
        </w:rPr>
        <w:t xml:space="preserve"> </w:t>
      </w:r>
    </w:p>
    <w:p w:rsidR="000326B7" w:rsidRPr="000326B7" w:rsidRDefault="000326B7" w:rsidP="000326B7">
      <w:pPr>
        <w:pStyle w:val="Lijstalinea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326B7">
        <w:rPr>
          <w:rFonts w:eastAsia="Times New Roman"/>
          <w:lang w:eastAsia="nl-NL"/>
        </w:rPr>
        <w:t>Informatie uitwisselen met de cliënt om te kunnen vaststellen welke wensen de cliënt heeft ten aanzien van de kraamzorg.</w:t>
      </w:r>
    </w:p>
    <w:p w:rsidR="000326B7" w:rsidRPr="000326B7" w:rsidRDefault="000326B7" w:rsidP="000326B7">
      <w:pPr>
        <w:pStyle w:val="Lijstalinea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326B7">
        <w:rPr>
          <w:rFonts w:eastAsia="Times New Roman"/>
          <w:lang w:eastAsia="nl-NL"/>
        </w:rPr>
        <w:t xml:space="preserve">De cliënt informeren over de voorwaarden die de organisatie aan het gezin stelt met betrekking tot de arbeidsvoorwaarden van de kraamverzorgende </w:t>
      </w:r>
    </w:p>
    <w:p w:rsidR="000326B7" w:rsidRPr="002F291D" w:rsidRDefault="000326B7" w:rsidP="000326B7">
      <w:pPr>
        <w:pStyle w:val="Lijstalinea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326B7">
        <w:rPr>
          <w:rFonts w:eastAsia="Times New Roman"/>
          <w:lang w:eastAsia="nl-NL"/>
        </w:rPr>
        <w:t>De eerste indicatiestelling uitvoeren conform de richtlijnen van het L.I.P.</w:t>
      </w:r>
    </w:p>
    <w:p w:rsidR="002F291D" w:rsidRPr="000326B7" w:rsidRDefault="002F291D" w:rsidP="000326B7">
      <w:pPr>
        <w:pStyle w:val="Lijstalinea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eastAsia="Times New Roman"/>
          <w:lang w:eastAsia="nl-NL"/>
        </w:rPr>
        <w:t>Informatie voorziening over de partusassistentie (praktisch)</w:t>
      </w:r>
    </w:p>
    <w:p w:rsidR="000326B7" w:rsidRDefault="000326B7" w:rsidP="008B21BD">
      <w:pPr>
        <w:autoSpaceDE w:val="0"/>
        <w:autoSpaceDN w:val="0"/>
        <w:adjustRightInd w:val="0"/>
        <w:spacing w:line="240" w:lineRule="auto"/>
        <w:rPr>
          <w:rFonts w:eastAsia="Times New Roman"/>
          <w:szCs w:val="24"/>
        </w:rPr>
      </w:pPr>
    </w:p>
    <w:p w:rsidR="00086E2B" w:rsidRPr="00086E2B" w:rsidRDefault="00086E2B" w:rsidP="008B21BD">
      <w:pPr>
        <w:autoSpaceDE w:val="0"/>
        <w:autoSpaceDN w:val="0"/>
        <w:adjustRightInd w:val="0"/>
        <w:spacing w:line="240" w:lineRule="auto"/>
        <w:rPr>
          <w:rFonts w:eastAsia="Times New Roman"/>
          <w:b/>
          <w:szCs w:val="24"/>
        </w:rPr>
      </w:pPr>
      <w:r w:rsidRPr="00086E2B">
        <w:rPr>
          <w:rFonts w:eastAsia="Times New Roman"/>
          <w:b/>
          <w:szCs w:val="24"/>
        </w:rPr>
        <w:t>Verantwoordelijke</w:t>
      </w:r>
    </w:p>
    <w:p w:rsidR="008B21BD" w:rsidRDefault="008B21BD" w:rsidP="008B21BD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5363BB">
        <w:rPr>
          <w:rFonts w:eastAsia="Times New Roman"/>
          <w:szCs w:val="24"/>
        </w:rPr>
        <w:t xml:space="preserve">De </w:t>
      </w:r>
      <w:r w:rsidR="00C86C9C">
        <w:rPr>
          <w:rFonts w:eastAsia="Times New Roman"/>
          <w:szCs w:val="24"/>
        </w:rPr>
        <w:t>kraamzorg</w:t>
      </w:r>
      <w:r w:rsidR="00086E2B" w:rsidRPr="00086E2B">
        <w:rPr>
          <w:rFonts w:eastAsia="Times New Roman"/>
          <w:szCs w:val="24"/>
        </w:rPr>
        <w:t>c</w:t>
      </w:r>
      <w:hyperlink r:id="rId12" w:history="1">
        <w:r w:rsidR="00086E2B" w:rsidRPr="00086E2B">
          <w:rPr>
            <w:rFonts w:eastAsia="Times New Roman"/>
            <w:szCs w:val="24"/>
          </w:rPr>
          <w:t>onsulent</w:t>
        </w:r>
      </w:hyperlink>
      <w:r w:rsidR="00C86C9C">
        <w:rPr>
          <w:rFonts w:eastAsia="Times New Roman"/>
          <w:szCs w:val="24"/>
        </w:rPr>
        <w:t xml:space="preserve"> </w:t>
      </w:r>
      <w:r w:rsidR="00BC41B2">
        <w:rPr>
          <w:rFonts w:eastAsia="Times New Roman"/>
          <w:szCs w:val="24"/>
        </w:rPr>
        <w:t xml:space="preserve">voert het integraal huisbezoek (verder te noemen huisbezoek) </w:t>
      </w:r>
      <w:r w:rsidRPr="005363BB">
        <w:rPr>
          <w:rFonts w:eastAsia="Times New Roman"/>
          <w:szCs w:val="24"/>
        </w:rPr>
        <w:t xml:space="preserve">uit volgens onderstaande werkinstructie. </w:t>
      </w:r>
      <w:r w:rsidR="00E05116">
        <w:rPr>
          <w:rFonts w:eastAsia="Times New Roman"/>
          <w:szCs w:val="24"/>
        </w:rPr>
        <w:t>Wanneer het protocol kwetsbare zwangere van toepassing is wordt er eveneens een huisbezoek gedaan door de verloskundige.</w:t>
      </w:r>
      <w:r w:rsidR="00A159D9">
        <w:rPr>
          <w:rFonts w:eastAsia="Times New Roman"/>
          <w:szCs w:val="24"/>
        </w:rPr>
        <w:t xml:space="preserve"> Dit wordt door de verloskundige voor de 20</w:t>
      </w:r>
      <w:r w:rsidR="00A159D9" w:rsidRPr="00A159D9">
        <w:rPr>
          <w:rFonts w:eastAsia="Times New Roman"/>
          <w:szCs w:val="24"/>
          <w:vertAlign w:val="superscript"/>
        </w:rPr>
        <w:t>e</w:t>
      </w:r>
      <w:r w:rsidR="00A159D9">
        <w:rPr>
          <w:rFonts w:eastAsia="Times New Roman"/>
          <w:szCs w:val="24"/>
        </w:rPr>
        <w:t xml:space="preserve"> week van de zwangerschap gemeld bij de betreffende kraamzorgorganisatie.</w:t>
      </w:r>
    </w:p>
    <w:p w:rsidR="006A4F92" w:rsidRPr="005363BB" w:rsidRDefault="006A4F92" w:rsidP="008B21BD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8B21BD" w:rsidRPr="005363BB" w:rsidRDefault="008B21BD" w:rsidP="008B21BD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5363BB">
        <w:rPr>
          <w:rFonts w:eastAsia="Times New Roman"/>
          <w:b/>
          <w:szCs w:val="24"/>
        </w:rPr>
        <w:t>Beschrijving</w:t>
      </w:r>
    </w:p>
    <w:p w:rsidR="008B21BD" w:rsidRPr="005363BB" w:rsidRDefault="008B21BD" w:rsidP="008B21BD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8B21BD" w:rsidRPr="005363BB" w:rsidRDefault="008B21BD" w:rsidP="008B21BD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5363BB">
        <w:rPr>
          <w:rFonts w:eastAsia="Times New Roman"/>
          <w:b/>
          <w:szCs w:val="24"/>
          <w:u w:val="single"/>
        </w:rPr>
        <w:t xml:space="preserve">Voorbereidende werkzaamheden </w:t>
      </w:r>
      <w:r w:rsidR="00BC41B2">
        <w:rPr>
          <w:rFonts w:eastAsia="Times New Roman"/>
          <w:b/>
          <w:szCs w:val="24"/>
          <w:u w:val="single"/>
        </w:rPr>
        <w:t>huisbezoek</w:t>
      </w:r>
      <w:r w:rsidR="00F42942">
        <w:rPr>
          <w:rFonts w:eastAsia="Times New Roman"/>
          <w:b/>
          <w:szCs w:val="24"/>
          <w:u w:val="single"/>
        </w:rPr>
        <w:t>/telefonische intake</w:t>
      </w:r>
    </w:p>
    <w:p w:rsidR="00BC41B2" w:rsidRDefault="00001AA9" w:rsidP="008B21BD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DF4D10">
        <w:rPr>
          <w:rFonts w:eastAsia="Times New Roman"/>
        </w:rPr>
        <w:t xml:space="preserve">Ter voorbereiding op het huisbezoek wordt zeker gesteld dat de </w:t>
      </w:r>
      <w:r w:rsidR="00C86C9C">
        <w:rPr>
          <w:rFonts w:eastAsia="Times New Roman"/>
        </w:rPr>
        <w:t>kraamzorgconsulent</w:t>
      </w:r>
      <w:r w:rsidRPr="00DF4D10">
        <w:rPr>
          <w:rFonts w:eastAsia="Times New Roman"/>
        </w:rPr>
        <w:t xml:space="preserve"> een zorgdossier + zorgplan + bijbehorende L.I.P-indica</w:t>
      </w:r>
      <w:r w:rsidR="00C86C9C">
        <w:rPr>
          <w:rFonts w:eastAsia="Times New Roman"/>
        </w:rPr>
        <w:t xml:space="preserve">tieformulieren heeft per cliënt, voor zover dit nog niet in bezit is van de cliënt. </w:t>
      </w:r>
    </w:p>
    <w:p w:rsidR="00C86C9C" w:rsidRPr="00C86C9C" w:rsidRDefault="00C86C9C" w:rsidP="00C86C9C">
      <w:pPr>
        <w:pStyle w:val="Lijstalinea"/>
        <w:autoSpaceDE w:val="0"/>
        <w:autoSpaceDN w:val="0"/>
        <w:adjustRightInd w:val="0"/>
        <w:spacing w:line="240" w:lineRule="auto"/>
        <w:ind w:left="360"/>
        <w:rPr>
          <w:rFonts w:eastAsia="Times New Roman"/>
        </w:rPr>
      </w:pPr>
    </w:p>
    <w:p w:rsidR="008B21BD" w:rsidRPr="005363BB" w:rsidRDefault="007E3A7B" w:rsidP="007E3A7B">
      <w:pPr>
        <w:autoSpaceDE w:val="0"/>
        <w:autoSpaceDN w:val="0"/>
        <w:adjustRightInd w:val="0"/>
        <w:spacing w:line="240" w:lineRule="auto"/>
        <w:rPr>
          <w:rFonts w:eastAsia="Times New Roman"/>
          <w:szCs w:val="24"/>
        </w:rPr>
      </w:pPr>
      <w:r>
        <w:rPr>
          <w:rFonts w:eastAsia="Times New Roman"/>
          <w:b/>
          <w:szCs w:val="24"/>
          <w:u w:val="single"/>
        </w:rPr>
        <w:t xml:space="preserve">Plannen huisbezoek </w:t>
      </w:r>
    </w:p>
    <w:p w:rsidR="007E3A7B" w:rsidRDefault="00001AA9" w:rsidP="007E3A7B">
      <w:pPr>
        <w:numPr>
          <w:ilvl w:val="0"/>
          <w:numId w:val="3"/>
        </w:numPr>
        <w:autoSpaceDE w:val="0"/>
        <w:autoSpaceDN w:val="0"/>
        <w:adjustRightInd w:val="0"/>
        <w:ind w:left="360" w:hanging="360"/>
        <w:rPr>
          <w:rFonts w:eastAsia="Times New Roman"/>
        </w:rPr>
      </w:pPr>
      <w:r w:rsidRPr="007E3A7B">
        <w:rPr>
          <w:rFonts w:eastAsia="Times New Roman"/>
        </w:rPr>
        <w:t xml:space="preserve">De </w:t>
      </w:r>
      <w:r w:rsidR="00C86C9C">
        <w:rPr>
          <w:rFonts w:eastAsia="Times New Roman"/>
        </w:rPr>
        <w:t>kraamzorgconsulent</w:t>
      </w:r>
      <w:r w:rsidRPr="007E3A7B">
        <w:rPr>
          <w:rFonts w:eastAsia="Times New Roman"/>
        </w:rPr>
        <w:t xml:space="preserve"> maakt tijdig een afspraak met de cliënt</w:t>
      </w:r>
      <w:r w:rsidR="007E3A7B">
        <w:rPr>
          <w:rFonts w:eastAsia="Times New Roman"/>
        </w:rPr>
        <w:t xml:space="preserve">. </w:t>
      </w:r>
    </w:p>
    <w:p w:rsidR="00F42942" w:rsidRDefault="00001AA9" w:rsidP="007E3A7B">
      <w:pPr>
        <w:autoSpaceDE w:val="0"/>
        <w:autoSpaceDN w:val="0"/>
        <w:adjustRightInd w:val="0"/>
        <w:ind w:left="360"/>
        <w:rPr>
          <w:rFonts w:eastAsia="Times New Roman"/>
        </w:rPr>
      </w:pPr>
      <w:r w:rsidRPr="00F42942">
        <w:rPr>
          <w:rFonts w:eastAsia="Times New Roman"/>
          <w:b/>
        </w:rPr>
        <w:t>Uitgangspunt is dat iedere cliënt voor de 32</w:t>
      </w:r>
      <w:r w:rsidRPr="00F42942">
        <w:rPr>
          <w:rFonts w:eastAsia="Times New Roman"/>
          <w:b/>
          <w:vertAlign w:val="superscript"/>
        </w:rPr>
        <w:t>e</w:t>
      </w:r>
      <w:r w:rsidRPr="00F42942">
        <w:rPr>
          <w:rFonts w:eastAsia="Times New Roman"/>
          <w:b/>
        </w:rPr>
        <w:t xml:space="preserve"> week een huisbezoek krijgt</w:t>
      </w:r>
      <w:r w:rsidRPr="007E3A7B">
        <w:rPr>
          <w:rFonts w:eastAsia="Times New Roman"/>
        </w:rPr>
        <w:t xml:space="preserve">. Hiervan kan alleen worden afgeweken wanneer de cliënt dit pertinent weigert en hiervoor gegronde reden heeft. Wanneer de </w:t>
      </w:r>
      <w:r w:rsidR="00C86C9C">
        <w:rPr>
          <w:rFonts w:eastAsia="Times New Roman"/>
        </w:rPr>
        <w:t>kraamzorgconsultent</w:t>
      </w:r>
      <w:r w:rsidR="00B0551A">
        <w:rPr>
          <w:rFonts w:eastAsia="Times New Roman"/>
        </w:rPr>
        <w:t xml:space="preserve"> </w:t>
      </w:r>
      <w:r w:rsidRPr="007E3A7B">
        <w:rPr>
          <w:rFonts w:eastAsia="Times New Roman"/>
        </w:rPr>
        <w:t xml:space="preserve">twijfelt aan de reden zal zij dit melden bij de </w:t>
      </w:r>
      <w:r w:rsidR="00165BFD">
        <w:rPr>
          <w:rFonts w:eastAsia="Times New Roman"/>
        </w:rPr>
        <w:t>verantwoordelijke medewerker</w:t>
      </w:r>
      <w:r w:rsidR="00A159D9">
        <w:rPr>
          <w:rFonts w:eastAsia="Times New Roman"/>
        </w:rPr>
        <w:t xml:space="preserve"> binnen de eigen organisatie</w:t>
      </w:r>
      <w:r w:rsidRPr="007E3A7B">
        <w:rPr>
          <w:rFonts w:eastAsia="Times New Roman"/>
        </w:rPr>
        <w:t xml:space="preserve">. Deze doet dan navraag bij de verloskundige/gynaecoloog of huisarts. </w:t>
      </w:r>
      <w:r w:rsidR="00B5452D">
        <w:rPr>
          <w:rFonts w:eastAsia="Times New Roman"/>
        </w:rPr>
        <w:t xml:space="preserve">In dit geval moet er een telefonische intake worden gedaan. </w:t>
      </w:r>
      <w:r w:rsidR="004A14DC">
        <w:rPr>
          <w:rFonts w:eastAsia="Times New Roman"/>
        </w:rPr>
        <w:t xml:space="preserve">De reden voor telefonische intake wordt </w:t>
      </w:r>
      <w:r w:rsidR="006271EB">
        <w:rPr>
          <w:rFonts w:eastAsia="Times New Roman"/>
        </w:rPr>
        <w:t>digitaal</w:t>
      </w:r>
      <w:r w:rsidR="00165BFD">
        <w:rPr>
          <w:rFonts w:eastAsia="Times New Roman"/>
        </w:rPr>
        <w:t xml:space="preserve"> </w:t>
      </w:r>
      <w:r w:rsidR="004A14DC">
        <w:rPr>
          <w:rFonts w:eastAsia="Times New Roman"/>
        </w:rPr>
        <w:t>geregistreerd</w:t>
      </w:r>
      <w:r w:rsidR="00165BFD">
        <w:rPr>
          <w:rFonts w:eastAsia="Times New Roman"/>
        </w:rPr>
        <w:t xml:space="preserve">. </w:t>
      </w:r>
      <w:r w:rsidR="004A14DC">
        <w:rPr>
          <w:rFonts w:eastAsia="Times New Roman"/>
        </w:rPr>
        <w:t xml:space="preserve"> </w:t>
      </w:r>
      <w:r w:rsidR="00B5452D">
        <w:rPr>
          <w:rFonts w:eastAsia="Times New Roman"/>
        </w:rPr>
        <w:t xml:space="preserve"> </w:t>
      </w:r>
      <w:r w:rsidRPr="007E3A7B">
        <w:rPr>
          <w:rFonts w:eastAsia="Times New Roman"/>
        </w:rPr>
        <w:t xml:space="preserve">  </w:t>
      </w:r>
    </w:p>
    <w:p w:rsidR="004F05A2" w:rsidRPr="00EC7DD7" w:rsidRDefault="00FE35A6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EC7DD7">
        <w:rPr>
          <w:rFonts w:eastAsia="Times New Roman"/>
          <w:szCs w:val="24"/>
        </w:rPr>
        <w:t xml:space="preserve">Bij het maken van de afspraak </w:t>
      </w:r>
      <w:r w:rsidR="00001AA9">
        <w:rPr>
          <w:rFonts w:eastAsia="Times New Roman"/>
          <w:szCs w:val="24"/>
        </w:rPr>
        <w:t xml:space="preserve">worden </w:t>
      </w:r>
      <w:r w:rsidR="00A65A36" w:rsidRPr="00EC7DD7">
        <w:rPr>
          <w:rFonts w:eastAsia="Times New Roman"/>
          <w:szCs w:val="24"/>
        </w:rPr>
        <w:t xml:space="preserve">zoveel mogelijk gegevens van de cliënt </w:t>
      </w:r>
      <w:r w:rsidR="00001AA9">
        <w:rPr>
          <w:rFonts w:eastAsia="Times New Roman"/>
          <w:szCs w:val="24"/>
        </w:rPr>
        <w:t xml:space="preserve">gecontroleerd </w:t>
      </w:r>
      <w:r w:rsidR="00A65A36" w:rsidRPr="00EC7DD7">
        <w:rPr>
          <w:rFonts w:eastAsia="Times New Roman"/>
          <w:szCs w:val="24"/>
        </w:rPr>
        <w:t xml:space="preserve">en </w:t>
      </w:r>
      <w:r w:rsidR="00001AA9">
        <w:rPr>
          <w:rFonts w:eastAsia="Times New Roman"/>
          <w:szCs w:val="24"/>
        </w:rPr>
        <w:t xml:space="preserve">waar nodig aangepast </w:t>
      </w:r>
      <w:r w:rsidR="00A65A36" w:rsidRPr="00EC7DD7">
        <w:rPr>
          <w:rFonts w:eastAsia="Times New Roman"/>
          <w:szCs w:val="24"/>
        </w:rPr>
        <w:t xml:space="preserve">in </w:t>
      </w:r>
      <w:r w:rsidR="006271EB">
        <w:rPr>
          <w:rFonts w:eastAsia="Times New Roman"/>
          <w:szCs w:val="24"/>
        </w:rPr>
        <w:t>het digitale systeem dat door de betreffende kraamzorgorganisatie wordt gebruikt</w:t>
      </w:r>
      <w:r w:rsidR="00A65A36" w:rsidRPr="00EC7DD7">
        <w:rPr>
          <w:rFonts w:eastAsia="Times New Roman"/>
          <w:szCs w:val="24"/>
        </w:rPr>
        <w:t xml:space="preserve">. </w:t>
      </w:r>
      <w:r w:rsidR="005547E3" w:rsidRPr="00EC7DD7">
        <w:rPr>
          <w:rFonts w:eastAsia="Times New Roman"/>
        </w:rPr>
        <w:t xml:space="preserve">Indien nodig navragen of straat via navigatiesysteem makkelijk te bereiken is. </w:t>
      </w:r>
      <w:r w:rsidR="004F05A2" w:rsidRPr="00EC7DD7">
        <w:rPr>
          <w:rFonts w:eastAsia="Times New Roman"/>
        </w:rPr>
        <w:t>Eventueel naam van de wijk en routebeschrijving vermelden</w:t>
      </w:r>
      <w:r w:rsidR="005547E3" w:rsidRPr="00EC7DD7">
        <w:rPr>
          <w:rFonts w:eastAsia="Times New Roman"/>
        </w:rPr>
        <w:t>.</w:t>
      </w:r>
      <w:r w:rsidR="00EC7DD7" w:rsidRPr="00EC7DD7">
        <w:rPr>
          <w:rFonts w:eastAsia="Times New Roman"/>
        </w:rPr>
        <w:t xml:space="preserve"> </w:t>
      </w:r>
    </w:p>
    <w:p w:rsidR="005547E3" w:rsidRPr="00001AA9" w:rsidRDefault="00EE5F33" w:rsidP="00EE5F33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80" w:hanging="340"/>
        <w:rPr>
          <w:rFonts w:eastAsia="Times New Roman"/>
        </w:rPr>
      </w:pPr>
      <w:r w:rsidRPr="00001AA9">
        <w:rPr>
          <w:rFonts w:eastAsia="Times New Roman"/>
          <w:szCs w:val="24"/>
        </w:rPr>
        <w:t>Tevens wordt verloop van zwangerschap en eventuele eerdere kraamzorg besproken.</w:t>
      </w:r>
      <w:r w:rsidR="00001AA9" w:rsidRPr="00001AA9">
        <w:rPr>
          <w:rFonts w:eastAsia="Times New Roman"/>
          <w:szCs w:val="24"/>
        </w:rPr>
        <w:t xml:space="preserve"> </w:t>
      </w:r>
    </w:p>
    <w:p w:rsidR="00D341CA" w:rsidRPr="005547E3" w:rsidRDefault="005547E3" w:rsidP="00D341CA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80" w:hanging="340"/>
        <w:rPr>
          <w:rFonts w:eastAsia="Times New Roman"/>
        </w:rPr>
      </w:pPr>
      <w:r>
        <w:rPr>
          <w:rFonts w:eastAsia="Times New Roman"/>
        </w:rPr>
        <w:lastRenderedPageBreak/>
        <w:t>Bij het maken van de intakeafspraak wordt de v</w:t>
      </w:r>
      <w:r w:rsidR="00D341CA" w:rsidRPr="005547E3">
        <w:rPr>
          <w:rFonts w:eastAsia="Times New Roman"/>
        </w:rPr>
        <w:t>erzekering gecontroleerd</w:t>
      </w:r>
      <w:r w:rsidR="006271EB">
        <w:rPr>
          <w:rFonts w:eastAsia="Times New Roman"/>
        </w:rPr>
        <w:t xml:space="preserve"> </w:t>
      </w:r>
      <w:r>
        <w:rPr>
          <w:rFonts w:eastAsia="Times New Roman"/>
        </w:rPr>
        <w:t xml:space="preserve">en of cliënt verzekerd is </w:t>
      </w:r>
      <w:r w:rsidR="00D341CA" w:rsidRPr="005547E3">
        <w:rPr>
          <w:rFonts w:eastAsia="Times New Roman"/>
        </w:rPr>
        <w:t>voor extra luxe kraamzorguren</w:t>
      </w:r>
      <w:r w:rsidR="006271EB">
        <w:rPr>
          <w:rFonts w:eastAsia="Times New Roman"/>
        </w:rPr>
        <w:t xml:space="preserve"> (voor zover dit niet op een eerder moment heeft plaatsgevonden)</w:t>
      </w:r>
      <w:r w:rsidR="00D341CA" w:rsidRPr="005547E3">
        <w:rPr>
          <w:rFonts w:eastAsia="Times New Roman"/>
        </w:rPr>
        <w:t xml:space="preserve">. </w:t>
      </w:r>
    </w:p>
    <w:p w:rsidR="007E3A7B" w:rsidRDefault="008B21BD" w:rsidP="008B21BD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80" w:hanging="360"/>
        <w:rPr>
          <w:rFonts w:eastAsia="Times New Roman"/>
          <w:szCs w:val="24"/>
        </w:rPr>
      </w:pPr>
      <w:r w:rsidRPr="005363BB">
        <w:rPr>
          <w:rFonts w:eastAsia="Times New Roman"/>
          <w:szCs w:val="24"/>
        </w:rPr>
        <w:t>Bij een late aanmelding (binnen één maand voor de uitgerekende datum</w:t>
      </w:r>
      <w:r w:rsidR="00B400E7">
        <w:rPr>
          <w:rFonts w:eastAsia="Times New Roman"/>
          <w:szCs w:val="24"/>
        </w:rPr>
        <w:t xml:space="preserve"> </w:t>
      </w:r>
      <w:r w:rsidRPr="005363BB">
        <w:rPr>
          <w:rFonts w:eastAsia="Times New Roman"/>
          <w:szCs w:val="24"/>
        </w:rPr>
        <w:t xml:space="preserve">neemt de </w:t>
      </w:r>
      <w:r w:rsidR="006271EB">
        <w:rPr>
          <w:rFonts w:eastAsia="Times New Roman"/>
          <w:szCs w:val="24"/>
        </w:rPr>
        <w:t>kraamzorgconsulent</w:t>
      </w:r>
      <w:r w:rsidR="00D53F10">
        <w:rPr>
          <w:rFonts w:eastAsia="Times New Roman"/>
          <w:szCs w:val="24"/>
        </w:rPr>
        <w:t xml:space="preserve"> </w:t>
      </w:r>
      <w:r w:rsidRPr="005363BB">
        <w:rPr>
          <w:rFonts w:eastAsia="Times New Roman"/>
          <w:szCs w:val="24"/>
        </w:rPr>
        <w:t>telefonisch contact op met de cliënt om een afspraak te maken</w:t>
      </w:r>
      <w:r w:rsidR="00FE35A6">
        <w:rPr>
          <w:rFonts w:eastAsia="Times New Roman"/>
          <w:szCs w:val="24"/>
        </w:rPr>
        <w:t xml:space="preserve"> voor een huisbezoek</w:t>
      </w:r>
      <w:r w:rsidRPr="005363BB">
        <w:rPr>
          <w:rFonts w:eastAsia="Times New Roman"/>
          <w:szCs w:val="24"/>
        </w:rPr>
        <w:t>. Lukt het niet om de cliënt te bereiken</w:t>
      </w:r>
      <w:r w:rsidR="002F399A">
        <w:rPr>
          <w:rFonts w:eastAsia="Times New Roman"/>
          <w:szCs w:val="24"/>
        </w:rPr>
        <w:t xml:space="preserve"> dan </w:t>
      </w:r>
      <w:r w:rsidRPr="005363BB">
        <w:rPr>
          <w:rFonts w:eastAsia="Times New Roman"/>
          <w:szCs w:val="24"/>
        </w:rPr>
        <w:t>wordt de voicemail ingesproken. Wanneer het niet mogelijk is gebleken een afspraak voor een</w:t>
      </w:r>
      <w:r w:rsidR="00FE35A6">
        <w:rPr>
          <w:rFonts w:eastAsia="Times New Roman"/>
          <w:szCs w:val="24"/>
        </w:rPr>
        <w:t xml:space="preserve"> huisbezoek </w:t>
      </w:r>
      <w:r w:rsidRPr="005363BB">
        <w:rPr>
          <w:rFonts w:eastAsia="Times New Roman"/>
          <w:szCs w:val="24"/>
        </w:rPr>
        <w:t xml:space="preserve">in te plannen, dan wordt </w:t>
      </w:r>
      <w:r w:rsidR="00FE35A6">
        <w:rPr>
          <w:rFonts w:eastAsia="Times New Roman"/>
          <w:szCs w:val="24"/>
        </w:rPr>
        <w:t xml:space="preserve">bepaald of er nog een telefonische intake kan worden gedaan. </w:t>
      </w:r>
      <w:r w:rsidR="00C13CD4">
        <w:rPr>
          <w:rFonts w:eastAsia="Times New Roman"/>
          <w:szCs w:val="24"/>
        </w:rPr>
        <w:t xml:space="preserve">Wanneer de cliënt aan het bevallen is of al bevallen is </w:t>
      </w:r>
      <w:r w:rsidR="00FE35A6">
        <w:rPr>
          <w:rFonts w:eastAsia="Times New Roman"/>
          <w:szCs w:val="24"/>
        </w:rPr>
        <w:t xml:space="preserve">wordt </w:t>
      </w:r>
      <w:r w:rsidRPr="005363BB">
        <w:rPr>
          <w:rFonts w:eastAsia="Times New Roman"/>
          <w:szCs w:val="24"/>
        </w:rPr>
        <w:t>het zorgplan naar de cliënt gestuurd.</w:t>
      </w:r>
      <w:r w:rsidR="00C13CD4">
        <w:rPr>
          <w:rFonts w:eastAsia="Times New Roman"/>
          <w:szCs w:val="24"/>
        </w:rPr>
        <w:t xml:space="preserve"> </w:t>
      </w:r>
      <w:r w:rsidR="006271EB">
        <w:rPr>
          <w:rFonts w:eastAsia="Times New Roman"/>
          <w:szCs w:val="24"/>
        </w:rPr>
        <w:t>Er wordt vastgelegd</w:t>
      </w:r>
      <w:r w:rsidR="00C13CD4">
        <w:rPr>
          <w:rFonts w:eastAsia="Times New Roman"/>
          <w:szCs w:val="24"/>
        </w:rPr>
        <w:t xml:space="preserve"> dat er geen huisbezoek of telefonische intake is gedaan</w:t>
      </w:r>
      <w:r w:rsidR="00633BBB">
        <w:rPr>
          <w:rFonts w:eastAsia="Times New Roman"/>
          <w:szCs w:val="24"/>
        </w:rPr>
        <w:t xml:space="preserve"> met reden hiervoor</w:t>
      </w:r>
      <w:r w:rsidR="00C13CD4">
        <w:rPr>
          <w:rFonts w:eastAsia="Times New Roman"/>
          <w:szCs w:val="24"/>
        </w:rPr>
        <w:t>.</w:t>
      </w:r>
    </w:p>
    <w:p w:rsidR="007E3A7B" w:rsidRDefault="007E3A7B" w:rsidP="007E3A7B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60" w:hanging="360"/>
        <w:rPr>
          <w:rFonts w:eastAsia="Times New Roman"/>
        </w:rPr>
      </w:pPr>
      <w:r>
        <w:rPr>
          <w:rFonts w:eastAsia="Times New Roman"/>
        </w:rPr>
        <w:t xml:space="preserve">Er wordt een </w:t>
      </w:r>
      <w:r w:rsidRPr="00BC41B2">
        <w:rPr>
          <w:rFonts w:eastAsia="Times New Roman"/>
        </w:rPr>
        <w:t xml:space="preserve">afspraakbevestiging verstuurd naar de cliënt. </w:t>
      </w:r>
    </w:p>
    <w:p w:rsidR="00165BFD" w:rsidRDefault="00C13CD4" w:rsidP="008B21BD">
      <w:pPr>
        <w:autoSpaceDE w:val="0"/>
        <w:autoSpaceDN w:val="0"/>
        <w:adjustRightInd w:val="0"/>
        <w:spacing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</w:t>
      </w:r>
    </w:p>
    <w:p w:rsidR="008B21BD" w:rsidRPr="005363BB" w:rsidRDefault="008B21BD" w:rsidP="008B21BD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5363BB">
        <w:rPr>
          <w:rFonts w:eastAsia="Times New Roman"/>
          <w:b/>
          <w:szCs w:val="24"/>
          <w:u w:val="single"/>
        </w:rPr>
        <w:t xml:space="preserve">Uitvoeren </w:t>
      </w:r>
      <w:r w:rsidR="007E3A7B">
        <w:rPr>
          <w:rFonts w:eastAsia="Times New Roman"/>
          <w:b/>
          <w:szCs w:val="24"/>
          <w:u w:val="single"/>
        </w:rPr>
        <w:t xml:space="preserve">huisbezoek </w:t>
      </w:r>
    </w:p>
    <w:p w:rsidR="00CD0E25" w:rsidRPr="00CD0E25" w:rsidRDefault="008B21BD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CD0E25">
        <w:rPr>
          <w:rFonts w:eastAsia="Times New Roman"/>
          <w:szCs w:val="24"/>
        </w:rPr>
        <w:t>Control</w:t>
      </w:r>
      <w:r w:rsidR="006271EB">
        <w:rPr>
          <w:rFonts w:eastAsia="Times New Roman"/>
          <w:szCs w:val="24"/>
        </w:rPr>
        <w:t xml:space="preserve">eer de gegevens van de cliënt. </w:t>
      </w:r>
      <w:r w:rsidRPr="00CD0E25">
        <w:rPr>
          <w:rFonts w:eastAsia="Times New Roman"/>
          <w:szCs w:val="24"/>
        </w:rPr>
        <w:t xml:space="preserve">Ga na of alle gegevens (waaronder </w:t>
      </w:r>
      <w:r w:rsidR="00B059A1" w:rsidRPr="00CD0E25">
        <w:rPr>
          <w:rFonts w:eastAsia="Times New Roman"/>
          <w:szCs w:val="24"/>
        </w:rPr>
        <w:t>Burgerservicenummer</w:t>
      </w:r>
      <w:r w:rsidRPr="00CD0E25">
        <w:rPr>
          <w:rFonts w:eastAsia="Times New Roman"/>
          <w:szCs w:val="24"/>
        </w:rPr>
        <w:t xml:space="preserve">) zijn ingevuld. </w:t>
      </w:r>
      <w:r w:rsidR="002C4F08" w:rsidRPr="00CD0E25">
        <w:rPr>
          <w:rFonts w:eastAsia="Times New Roman"/>
        </w:rPr>
        <w:t>Eventueel naam van de wijk en routebeschrijving vermelden.</w:t>
      </w:r>
      <w:r w:rsidR="002C4F08" w:rsidRPr="00CD0E25">
        <w:rPr>
          <w:rFonts w:eastAsia="Times New Roman"/>
          <w:szCs w:val="24"/>
        </w:rPr>
        <w:t xml:space="preserve"> </w:t>
      </w:r>
      <w:r w:rsidR="008651F7" w:rsidRPr="00CD0E25">
        <w:rPr>
          <w:rFonts w:eastAsia="Times New Roman"/>
          <w:szCs w:val="24"/>
        </w:rPr>
        <w:t xml:space="preserve">Controleer </w:t>
      </w:r>
      <w:r w:rsidR="002C4F08" w:rsidRPr="00CD0E25">
        <w:rPr>
          <w:rFonts w:eastAsia="Times New Roman"/>
          <w:szCs w:val="24"/>
        </w:rPr>
        <w:t xml:space="preserve">of </w:t>
      </w:r>
      <w:r w:rsidR="008651F7" w:rsidRPr="00CD0E25">
        <w:rPr>
          <w:rFonts w:eastAsia="Times New Roman"/>
          <w:szCs w:val="24"/>
        </w:rPr>
        <w:t xml:space="preserve">de </w:t>
      </w:r>
      <w:r w:rsidR="002C4F08" w:rsidRPr="00CD0E25">
        <w:rPr>
          <w:rFonts w:eastAsia="Times New Roman"/>
          <w:szCs w:val="24"/>
        </w:rPr>
        <w:t>straat via navigatiesysteem makkelijk bereikbaar is. Noteer wijzigingen en/of aanvullingen</w:t>
      </w:r>
      <w:r w:rsidR="006271EB">
        <w:rPr>
          <w:rFonts w:eastAsia="Times New Roman"/>
          <w:szCs w:val="24"/>
        </w:rPr>
        <w:t>.</w:t>
      </w:r>
      <w:r w:rsidR="002C4F08" w:rsidRPr="00CD0E25">
        <w:rPr>
          <w:rFonts w:eastAsia="Times New Roman"/>
          <w:szCs w:val="24"/>
        </w:rPr>
        <w:t xml:space="preserve"> </w:t>
      </w:r>
      <w:r w:rsidR="00CD0E25" w:rsidRPr="00CD0E25">
        <w:rPr>
          <w:rFonts w:eastAsia="Times New Roman"/>
          <w:szCs w:val="24"/>
        </w:rPr>
        <w:t xml:space="preserve">Tevens wordt nagevraagd wat voor type woning het betreft volgens de ‘Checklist </w:t>
      </w:r>
      <w:r w:rsidR="006271EB">
        <w:rPr>
          <w:rFonts w:eastAsia="Times New Roman"/>
          <w:szCs w:val="24"/>
        </w:rPr>
        <w:t>huisbezoek bij thuispartus</w:t>
      </w:r>
      <w:r w:rsidR="00CD0E25" w:rsidRPr="00CD0E25">
        <w:rPr>
          <w:rFonts w:eastAsia="Times New Roman"/>
          <w:szCs w:val="24"/>
        </w:rPr>
        <w:t>’.</w:t>
      </w:r>
      <w:r w:rsidR="00B24F15">
        <w:rPr>
          <w:rFonts w:eastAsia="Times New Roman"/>
          <w:szCs w:val="24"/>
        </w:rPr>
        <w:t xml:space="preserve"> </w:t>
      </w:r>
      <w:r w:rsidR="004A14DC">
        <w:rPr>
          <w:rFonts w:eastAsia="Times New Roman"/>
          <w:szCs w:val="24"/>
        </w:rPr>
        <w:t xml:space="preserve">Op basis van deze checklist beslist de verloskundige of </w:t>
      </w:r>
      <w:r w:rsidR="00B24F15">
        <w:rPr>
          <w:rFonts w:eastAsia="Times New Roman"/>
          <w:szCs w:val="24"/>
        </w:rPr>
        <w:t xml:space="preserve">de bereikbaarheid van de woning voor hulpverleners/ambulance/brandwoning voor de thuisbevalling </w:t>
      </w:r>
      <w:r w:rsidR="004A14DC">
        <w:rPr>
          <w:rFonts w:eastAsia="Times New Roman"/>
          <w:szCs w:val="24"/>
        </w:rPr>
        <w:t xml:space="preserve">goed is. Indien nodig kan zij een </w:t>
      </w:r>
      <w:r w:rsidR="00B24F15">
        <w:rPr>
          <w:rFonts w:eastAsia="Times New Roman"/>
          <w:szCs w:val="24"/>
        </w:rPr>
        <w:t xml:space="preserve">aanvullend huisbezoek doen. </w:t>
      </w:r>
    </w:p>
    <w:p w:rsidR="008B21BD" w:rsidRPr="009116ED" w:rsidRDefault="008B21BD" w:rsidP="0026303E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eastAsia="Times New Roman"/>
          <w:szCs w:val="24"/>
        </w:rPr>
      </w:pPr>
      <w:r w:rsidRPr="009116ED">
        <w:rPr>
          <w:rFonts w:eastAsia="Times New Roman"/>
          <w:szCs w:val="24"/>
        </w:rPr>
        <w:t xml:space="preserve">Noteer alle afspraken die op basis van het </w:t>
      </w:r>
      <w:hyperlink r:id="rId13" w:history="1">
        <w:r w:rsidRPr="009116ED">
          <w:rPr>
            <w:rFonts w:eastAsia="Times New Roman"/>
            <w:szCs w:val="24"/>
            <w:u w:val="single"/>
          </w:rPr>
          <w:t>Landelijk Indicatieprotocol</w:t>
        </w:r>
      </w:hyperlink>
      <w:r w:rsidRPr="009116ED">
        <w:rPr>
          <w:rFonts w:eastAsia="Times New Roman"/>
          <w:szCs w:val="24"/>
        </w:rPr>
        <w:t xml:space="preserve"> gemaakt zijn tijdens het intakegesprek in </w:t>
      </w:r>
      <w:r w:rsidR="00651C7A">
        <w:rPr>
          <w:rFonts w:eastAsia="Times New Roman"/>
          <w:szCs w:val="24"/>
        </w:rPr>
        <w:t>het in gebruik zijnde digitale systeem</w:t>
      </w:r>
      <w:r w:rsidRPr="009116ED">
        <w:rPr>
          <w:rFonts w:eastAsia="Times New Roman"/>
          <w:szCs w:val="24"/>
        </w:rPr>
        <w:t xml:space="preserve">, in het </w:t>
      </w:r>
      <w:hyperlink r:id="rId14" w:history="1">
        <w:r w:rsidRPr="009116ED">
          <w:rPr>
            <w:rFonts w:eastAsia="Times New Roman"/>
            <w:szCs w:val="24"/>
            <w:u w:val="single"/>
          </w:rPr>
          <w:t>Zorgplan</w:t>
        </w:r>
      </w:hyperlink>
      <w:r w:rsidRPr="009116ED">
        <w:rPr>
          <w:rFonts w:eastAsia="Times New Roman"/>
          <w:szCs w:val="24"/>
        </w:rPr>
        <w:t xml:space="preserve"> (arbocheck) en op het 1</w:t>
      </w:r>
      <w:r w:rsidRPr="009116ED">
        <w:rPr>
          <w:rFonts w:eastAsia="Times New Roman"/>
          <w:szCs w:val="24"/>
          <w:vertAlign w:val="superscript"/>
        </w:rPr>
        <w:t>e</w:t>
      </w:r>
      <w:r w:rsidRPr="009116ED">
        <w:rPr>
          <w:rFonts w:eastAsia="Times New Roman"/>
          <w:szCs w:val="24"/>
        </w:rPr>
        <w:t xml:space="preserve"> indicatieformulier (</w:t>
      </w:r>
      <w:hyperlink r:id="rId15" w:history="1">
        <w:r w:rsidRPr="009116ED">
          <w:rPr>
            <w:rFonts w:eastAsia="Times New Roman"/>
            <w:szCs w:val="24"/>
            <w:u w:val="single"/>
          </w:rPr>
          <w:t>Indicatieformulier kraamzorg</w:t>
        </w:r>
      </w:hyperlink>
      <w:r w:rsidRPr="009116ED">
        <w:rPr>
          <w:rFonts w:eastAsia="Times New Roman"/>
          <w:szCs w:val="24"/>
        </w:rPr>
        <w:t xml:space="preserve">) behorende bij het </w:t>
      </w:r>
      <w:hyperlink r:id="rId16" w:history="1">
        <w:r w:rsidRPr="009116ED">
          <w:rPr>
            <w:rFonts w:eastAsia="Times New Roman"/>
            <w:szCs w:val="24"/>
            <w:u w:val="single"/>
          </w:rPr>
          <w:t>Landelijk Indicatieprotocol</w:t>
        </w:r>
      </w:hyperlink>
      <w:r w:rsidRPr="009116ED">
        <w:rPr>
          <w:rFonts w:eastAsia="Times New Roman"/>
          <w:szCs w:val="24"/>
        </w:rPr>
        <w:t xml:space="preserve">. Zorg ervoor dat de uren in </w:t>
      </w:r>
      <w:r w:rsidR="00651C7A">
        <w:rPr>
          <w:rFonts w:eastAsia="Times New Roman"/>
          <w:szCs w:val="24"/>
        </w:rPr>
        <w:t>het digitale systeem</w:t>
      </w:r>
      <w:r w:rsidRPr="009116ED">
        <w:rPr>
          <w:rFonts w:eastAsia="Times New Roman"/>
          <w:szCs w:val="24"/>
        </w:rPr>
        <w:t xml:space="preserve"> overeenkomen met de geïndiceerde uren op het 1</w:t>
      </w:r>
      <w:r w:rsidRPr="009116ED">
        <w:rPr>
          <w:rFonts w:eastAsia="Times New Roman"/>
          <w:szCs w:val="24"/>
          <w:vertAlign w:val="superscript"/>
        </w:rPr>
        <w:t>e</w:t>
      </w:r>
      <w:r w:rsidRPr="009116ED">
        <w:rPr>
          <w:rFonts w:eastAsia="Times New Roman"/>
          <w:szCs w:val="24"/>
        </w:rPr>
        <w:t xml:space="preserve"> indicatieformulier volgens het LIP. </w:t>
      </w:r>
      <w:r w:rsidR="00651C7A">
        <w:rPr>
          <w:rFonts w:eastAsia="Times New Roman"/>
          <w:szCs w:val="24"/>
        </w:rPr>
        <w:t>De betreffende  k</w:t>
      </w:r>
      <w:r w:rsidR="007E3A7B" w:rsidRPr="009116ED">
        <w:rPr>
          <w:rFonts w:eastAsia="Times New Roman"/>
          <w:szCs w:val="24"/>
        </w:rPr>
        <w:t>raamzorg</w:t>
      </w:r>
      <w:r w:rsidR="00651C7A">
        <w:rPr>
          <w:rFonts w:eastAsia="Times New Roman"/>
          <w:szCs w:val="24"/>
        </w:rPr>
        <w:t xml:space="preserve">organisatie </w:t>
      </w:r>
      <w:r w:rsidR="007E3A7B" w:rsidRPr="009116ED">
        <w:rPr>
          <w:rFonts w:eastAsia="Times New Roman"/>
          <w:szCs w:val="24"/>
        </w:rPr>
        <w:t xml:space="preserve"> v</w:t>
      </w:r>
      <w:r w:rsidRPr="009116ED">
        <w:rPr>
          <w:rFonts w:eastAsia="Times New Roman"/>
          <w:szCs w:val="24"/>
        </w:rPr>
        <w:t>erstuur</w:t>
      </w:r>
      <w:r w:rsidR="007E3A7B" w:rsidRPr="009116ED">
        <w:rPr>
          <w:rFonts w:eastAsia="Times New Roman"/>
          <w:szCs w:val="24"/>
        </w:rPr>
        <w:t>t</w:t>
      </w:r>
      <w:r w:rsidRPr="009116ED">
        <w:rPr>
          <w:rFonts w:eastAsia="Times New Roman"/>
          <w:szCs w:val="24"/>
        </w:rPr>
        <w:t xml:space="preserve"> de </w:t>
      </w:r>
      <w:hyperlink r:id="rId17" w:history="1">
        <w:r w:rsidRPr="009116ED">
          <w:rPr>
            <w:rFonts w:eastAsia="Times New Roman"/>
            <w:szCs w:val="24"/>
            <w:u w:val="single"/>
          </w:rPr>
          <w:t>Toevoeging op de zorgovereenkomst</w:t>
        </w:r>
      </w:hyperlink>
      <w:r w:rsidRPr="009116ED">
        <w:rPr>
          <w:rFonts w:eastAsia="Times New Roman"/>
          <w:szCs w:val="24"/>
        </w:rPr>
        <w:t xml:space="preserve"> digitaal naar het e-mailadres van de cliënt.</w:t>
      </w:r>
      <w:r w:rsidR="007E3A7B" w:rsidRPr="009116ED">
        <w:rPr>
          <w:rFonts w:eastAsia="Times New Roman"/>
          <w:szCs w:val="24"/>
        </w:rPr>
        <w:t xml:space="preserve"> Gemaakte afspraken liggen wel vast op het indicatieformulier + in zorgplan</w:t>
      </w:r>
      <w:r w:rsidR="00B059A1" w:rsidRPr="009116ED">
        <w:rPr>
          <w:rFonts w:eastAsia="Times New Roman"/>
          <w:szCs w:val="24"/>
        </w:rPr>
        <w:t xml:space="preserve">. </w:t>
      </w:r>
      <w:r w:rsidR="007E3A7B" w:rsidRPr="009116ED">
        <w:rPr>
          <w:rFonts w:eastAsia="Times New Roman"/>
          <w:szCs w:val="24"/>
        </w:rPr>
        <w:t xml:space="preserve"> </w:t>
      </w:r>
    </w:p>
    <w:p w:rsidR="009116ED" w:rsidRDefault="009116ED" w:rsidP="0026303E">
      <w:pPr>
        <w:pStyle w:val="Lijstalinea"/>
        <w:autoSpaceDE w:val="0"/>
        <w:autoSpaceDN w:val="0"/>
        <w:adjustRightInd w:val="0"/>
        <w:spacing w:line="240" w:lineRule="auto"/>
        <w:ind w:left="708"/>
        <w:rPr>
          <w:rFonts w:eastAsia="Times New Roman"/>
          <w:i/>
          <w:color w:val="000000"/>
          <w:lang w:eastAsia="nl-NL"/>
        </w:rPr>
      </w:pPr>
      <w:r w:rsidRPr="0026303E">
        <w:rPr>
          <w:rFonts w:eastAsia="Times New Roman"/>
          <w:b/>
          <w:i/>
          <w:lang w:eastAsia="nl-NL"/>
        </w:rPr>
        <w:t xml:space="preserve">! </w:t>
      </w:r>
      <w:r w:rsidRPr="0026303E">
        <w:rPr>
          <w:rFonts w:eastAsia="Times New Roman"/>
          <w:i/>
          <w:color w:val="000000"/>
          <w:lang w:eastAsia="nl-NL"/>
        </w:rPr>
        <w:t>Het streven is om de uitkomsten van het huisbezoek + checklist huisbezoek kraamzorg na elk huisbezoek in zijn geheel te mailen naar de verloskundige. Deze beslist of er een thuisbevalling kan plaatsvinden op basis van alle informatie.</w:t>
      </w:r>
    </w:p>
    <w:p w:rsidR="004D0A19" w:rsidRPr="0026303E" w:rsidRDefault="004D0A19" w:rsidP="004D0A19">
      <w:pPr>
        <w:pStyle w:val="Lijstalinea"/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/>
          <w:i/>
          <w:color w:val="000000"/>
          <w:lang w:eastAsia="nl-NL"/>
        </w:rPr>
      </w:pPr>
      <w:r w:rsidRPr="0026303E">
        <w:rPr>
          <w:rFonts w:eastAsia="Times New Roman"/>
          <w:i/>
          <w:color w:val="000000"/>
          <w:lang w:eastAsia="nl-NL"/>
        </w:rPr>
        <w:t xml:space="preserve">Voornoemde kan wellicht via Zorgmail. Dit moet nog verder worden onderzocht net als de informatieoverdracht van verloskundige naar kraamorganisatie. </w:t>
      </w:r>
    </w:p>
    <w:p w:rsidR="004D0A19" w:rsidRPr="0026303E" w:rsidRDefault="004D0A19" w:rsidP="004D0A19">
      <w:pPr>
        <w:pStyle w:val="Lijstalinea"/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/>
          <w:i/>
          <w:color w:val="000000"/>
          <w:lang w:eastAsia="nl-NL"/>
        </w:rPr>
      </w:pPr>
      <w:r w:rsidRPr="0026303E">
        <w:rPr>
          <w:rFonts w:eastAsia="Times New Roman"/>
          <w:i/>
          <w:color w:val="000000"/>
          <w:lang w:eastAsia="nl-NL"/>
        </w:rPr>
        <w:t xml:space="preserve">Totdat zorgmail werkt zullen alle bijzonderheden van het huisbezoek door de verantwoordelijke medewerker worden gecommuniceerd aan de verloskundige. Dit kan telefonisch of via mail. </w:t>
      </w:r>
    </w:p>
    <w:p w:rsidR="008B21BD" w:rsidRPr="005363BB" w:rsidRDefault="008B21BD" w:rsidP="008B21BD">
      <w:pPr>
        <w:autoSpaceDE w:val="0"/>
        <w:autoSpaceDN w:val="0"/>
        <w:adjustRightInd w:val="0"/>
        <w:spacing w:line="240" w:lineRule="auto"/>
        <w:ind w:hanging="340"/>
        <w:rPr>
          <w:rFonts w:ascii="Times New Roman" w:eastAsia="Times New Roman" w:hAnsi="Times New Roman"/>
          <w:sz w:val="24"/>
          <w:szCs w:val="24"/>
        </w:rPr>
      </w:pPr>
      <w:r w:rsidRPr="005363BB">
        <w:rPr>
          <w:rFonts w:eastAsia="Times New Roman"/>
          <w:szCs w:val="24"/>
        </w:rPr>
        <w:t xml:space="preserve"> 3. </w:t>
      </w:r>
      <w:r w:rsidR="007E3A7B">
        <w:rPr>
          <w:rFonts w:eastAsia="Times New Roman"/>
          <w:szCs w:val="24"/>
        </w:rPr>
        <w:t>De cli</w:t>
      </w:r>
      <w:r w:rsidRPr="005363BB">
        <w:rPr>
          <w:rFonts w:eastAsia="Times New Roman"/>
          <w:szCs w:val="24"/>
        </w:rPr>
        <w:t xml:space="preserve">ënt </w:t>
      </w:r>
      <w:r w:rsidR="007E3A7B">
        <w:rPr>
          <w:rFonts w:eastAsia="Times New Roman"/>
          <w:szCs w:val="24"/>
        </w:rPr>
        <w:t xml:space="preserve">ontvangt ten minste onderstaande </w:t>
      </w:r>
      <w:r w:rsidRPr="005363BB">
        <w:rPr>
          <w:rFonts w:eastAsia="Times New Roman"/>
          <w:szCs w:val="24"/>
        </w:rPr>
        <w:t>benodigdheden:</w:t>
      </w:r>
    </w:p>
    <w:p w:rsidR="008B21BD" w:rsidRPr="005363BB" w:rsidRDefault="008B21BD" w:rsidP="008B21BD">
      <w:pPr>
        <w:autoSpaceDE w:val="0"/>
        <w:autoSpaceDN w:val="0"/>
        <w:adjustRightInd w:val="0"/>
        <w:spacing w:line="240" w:lineRule="auto"/>
        <w:ind w:hanging="340"/>
        <w:rPr>
          <w:rFonts w:eastAsia="Times New Roman"/>
          <w:szCs w:val="24"/>
        </w:rPr>
      </w:pPr>
      <w:r w:rsidRPr="005363BB">
        <w:rPr>
          <w:rFonts w:eastAsia="Times New Roman"/>
          <w:szCs w:val="24"/>
        </w:rPr>
        <w:t xml:space="preserve">                  - </w:t>
      </w:r>
      <w:hyperlink r:id="rId18" w:history="1">
        <w:r w:rsidRPr="005363BB">
          <w:rPr>
            <w:rFonts w:eastAsia="Times New Roman"/>
            <w:szCs w:val="24"/>
            <w:u w:val="single"/>
          </w:rPr>
          <w:t>Zorgplan</w:t>
        </w:r>
      </w:hyperlink>
      <w:r w:rsidRPr="005363BB">
        <w:rPr>
          <w:rFonts w:eastAsia="Times New Roman"/>
          <w:szCs w:val="24"/>
        </w:rPr>
        <w:t xml:space="preserve"> plus de </w:t>
      </w:r>
      <w:hyperlink r:id="rId19" w:history="1">
        <w:r w:rsidRPr="00466A0E">
          <w:rPr>
            <w:rFonts w:eastAsia="Times New Roman"/>
            <w:szCs w:val="24"/>
            <w:u w:val="single"/>
          </w:rPr>
          <w:t>Zorgplan formulieren</w:t>
        </w:r>
      </w:hyperlink>
      <w:r w:rsidR="007C22DE">
        <w:rPr>
          <w:rFonts w:eastAsia="Times New Roman"/>
          <w:szCs w:val="24"/>
        </w:rPr>
        <w:t xml:space="preserve"> </w:t>
      </w:r>
      <w:r w:rsidR="00466A0E">
        <w:rPr>
          <w:rFonts w:eastAsia="Times New Roman"/>
          <w:szCs w:val="24"/>
        </w:rPr>
        <w:t xml:space="preserve">( </w:t>
      </w:r>
      <w:r w:rsidRPr="005363BB">
        <w:rPr>
          <w:rFonts w:eastAsia="Times New Roman"/>
          <w:szCs w:val="24"/>
        </w:rPr>
        <w:t>1</w:t>
      </w:r>
      <w:r w:rsidRPr="00466A0E">
        <w:rPr>
          <w:rFonts w:eastAsia="Times New Roman"/>
          <w:szCs w:val="24"/>
          <w:vertAlign w:val="superscript"/>
        </w:rPr>
        <w:t>ste</w:t>
      </w:r>
      <w:r w:rsidR="00466A0E">
        <w:rPr>
          <w:rFonts w:eastAsia="Times New Roman"/>
          <w:szCs w:val="24"/>
        </w:rPr>
        <w:t xml:space="preserve"> </w:t>
      </w:r>
      <w:hyperlink r:id="rId20" w:history="1">
        <w:r w:rsidRPr="005363BB">
          <w:rPr>
            <w:rFonts w:eastAsia="Times New Roman"/>
            <w:szCs w:val="24"/>
            <w:u w:val="single"/>
          </w:rPr>
          <w:t>Indicatieformulier kraamzorg</w:t>
        </w:r>
      </w:hyperlink>
      <w:r w:rsidR="00466A0E">
        <w:rPr>
          <w:rFonts w:eastAsia="Times New Roman"/>
          <w:szCs w:val="24"/>
          <w:u w:val="single"/>
        </w:rPr>
        <w:t>, 1</w:t>
      </w:r>
      <w:r w:rsidR="00466A0E" w:rsidRPr="00466A0E">
        <w:rPr>
          <w:rFonts w:eastAsia="Times New Roman"/>
          <w:szCs w:val="24"/>
          <w:u w:val="single"/>
          <w:vertAlign w:val="superscript"/>
        </w:rPr>
        <w:t>e</w:t>
      </w:r>
      <w:r w:rsidR="00466A0E">
        <w:rPr>
          <w:rFonts w:eastAsia="Times New Roman"/>
          <w:szCs w:val="24"/>
          <w:u w:val="single"/>
        </w:rPr>
        <w:t xml:space="preserve"> herindicatieformulier, 2</w:t>
      </w:r>
      <w:r w:rsidR="00466A0E" w:rsidRPr="00466A0E">
        <w:rPr>
          <w:rFonts w:eastAsia="Times New Roman"/>
          <w:szCs w:val="24"/>
          <w:u w:val="single"/>
          <w:vertAlign w:val="superscript"/>
        </w:rPr>
        <w:t>e</w:t>
      </w:r>
      <w:r w:rsidR="00466A0E">
        <w:rPr>
          <w:rFonts w:eastAsia="Times New Roman"/>
          <w:szCs w:val="24"/>
          <w:u w:val="single"/>
        </w:rPr>
        <w:t xml:space="preserve"> herindicatieformulier, Temperatuurlijst moeder, Temperatuurlijst baby, Voedingsbalans baby, Overdrachtsformulier, </w:t>
      </w:r>
      <w:r w:rsidRPr="005363BB">
        <w:rPr>
          <w:rFonts w:eastAsia="Times New Roman"/>
          <w:szCs w:val="24"/>
        </w:rPr>
        <w:t xml:space="preserve"> </w:t>
      </w:r>
    </w:p>
    <w:p w:rsidR="008B21BD" w:rsidRPr="005363BB" w:rsidRDefault="008B21BD" w:rsidP="00A1064F">
      <w:pPr>
        <w:autoSpaceDE w:val="0"/>
        <w:autoSpaceDN w:val="0"/>
        <w:adjustRightInd w:val="0"/>
        <w:spacing w:line="240" w:lineRule="auto"/>
        <w:ind w:left="708"/>
        <w:rPr>
          <w:rFonts w:ascii="Times New Roman" w:eastAsia="Times New Roman" w:hAnsi="Times New Roman"/>
          <w:sz w:val="24"/>
          <w:szCs w:val="24"/>
        </w:rPr>
      </w:pPr>
      <w:r w:rsidRPr="005363BB">
        <w:rPr>
          <w:rFonts w:eastAsia="Times New Roman"/>
          <w:szCs w:val="24"/>
        </w:rPr>
        <w:t xml:space="preserve">- </w:t>
      </w:r>
      <w:hyperlink r:id="rId21" w:history="1">
        <w:r w:rsidRPr="005363BB">
          <w:rPr>
            <w:rFonts w:eastAsia="Times New Roman"/>
            <w:szCs w:val="24"/>
            <w:u w:val="single"/>
          </w:rPr>
          <w:t>Zorgdossier</w:t>
        </w:r>
      </w:hyperlink>
      <w:r w:rsidR="00651C7A">
        <w:rPr>
          <w:rFonts w:eastAsia="Times New Roman"/>
          <w:szCs w:val="24"/>
        </w:rPr>
        <w:t xml:space="preserve"> in 3-voud.</w:t>
      </w:r>
    </w:p>
    <w:p w:rsidR="008B21BD" w:rsidRPr="00086E2B" w:rsidRDefault="008B21BD" w:rsidP="007C22DE">
      <w:pPr>
        <w:autoSpaceDE w:val="0"/>
        <w:autoSpaceDN w:val="0"/>
        <w:adjustRightInd w:val="0"/>
        <w:spacing w:line="240" w:lineRule="auto"/>
        <w:rPr>
          <w:rFonts w:eastAsia="Times New Roman"/>
          <w:szCs w:val="24"/>
        </w:rPr>
      </w:pPr>
      <w:r w:rsidRPr="005363BB">
        <w:rPr>
          <w:rFonts w:eastAsia="Times New Roman"/>
          <w:szCs w:val="24"/>
        </w:rPr>
        <w:t xml:space="preserve">           </w:t>
      </w:r>
      <w:r w:rsidRPr="00086E2B">
        <w:rPr>
          <w:rFonts w:eastAsia="Times New Roman"/>
          <w:szCs w:val="24"/>
        </w:rPr>
        <w:t>Eventueel:</w:t>
      </w:r>
    </w:p>
    <w:p w:rsidR="008B21BD" w:rsidRPr="005363BB" w:rsidRDefault="008C118C" w:rsidP="008B21BD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069" w:hanging="360"/>
        <w:rPr>
          <w:rFonts w:eastAsia="Times New Roman"/>
          <w:szCs w:val="24"/>
        </w:rPr>
      </w:pPr>
      <w:hyperlink r:id="rId22" w:history="1">
        <w:r w:rsidR="008B21BD" w:rsidRPr="005363BB">
          <w:rPr>
            <w:rFonts w:eastAsia="Times New Roman"/>
            <w:szCs w:val="24"/>
            <w:u w:val="single"/>
          </w:rPr>
          <w:t>Zorgplan (Engels)</w:t>
        </w:r>
      </w:hyperlink>
      <w:r w:rsidR="008B21BD" w:rsidRPr="005363BB">
        <w:rPr>
          <w:rFonts w:eastAsia="Times New Roman"/>
          <w:szCs w:val="24"/>
        </w:rPr>
        <w:t> </w:t>
      </w:r>
    </w:p>
    <w:p w:rsidR="008B21BD" w:rsidRPr="005363BB" w:rsidRDefault="008C118C" w:rsidP="008B21BD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069" w:hanging="360"/>
        <w:rPr>
          <w:rFonts w:eastAsia="Times New Roman"/>
          <w:szCs w:val="24"/>
        </w:rPr>
      </w:pPr>
      <w:hyperlink r:id="rId23" w:history="1">
        <w:r w:rsidR="008B21BD" w:rsidRPr="005363BB">
          <w:rPr>
            <w:rFonts w:eastAsia="Times New Roman"/>
            <w:szCs w:val="24"/>
            <w:u w:val="single"/>
          </w:rPr>
          <w:t>Zorgplan (bij overleden kindje)</w:t>
        </w:r>
      </w:hyperlink>
    </w:p>
    <w:p w:rsidR="008B21BD" w:rsidRDefault="008B21BD" w:rsidP="008B21BD">
      <w:pPr>
        <w:autoSpaceDE w:val="0"/>
        <w:autoSpaceDN w:val="0"/>
        <w:adjustRightInd w:val="0"/>
        <w:spacing w:line="240" w:lineRule="auto"/>
        <w:ind w:left="709"/>
        <w:rPr>
          <w:rFonts w:eastAsia="Times New Roman"/>
          <w:szCs w:val="24"/>
        </w:rPr>
      </w:pPr>
      <w:r w:rsidRPr="005363BB">
        <w:rPr>
          <w:rFonts w:eastAsia="Times New Roman"/>
          <w:szCs w:val="24"/>
        </w:rPr>
        <w:t>-     Bij meerlingen extra zorgplan</w:t>
      </w:r>
    </w:p>
    <w:p w:rsidR="008B21BD" w:rsidRDefault="00345D8C" w:rsidP="008B21BD">
      <w:pPr>
        <w:autoSpaceDE w:val="0"/>
        <w:autoSpaceDN w:val="0"/>
        <w:adjustRightInd w:val="0"/>
        <w:spacing w:line="240" w:lineRule="auto"/>
        <w:ind w:left="709"/>
        <w:rPr>
          <w:rFonts w:eastAsia="Times New Roman"/>
          <w:szCs w:val="24"/>
          <w:u w:val="single"/>
        </w:rPr>
      </w:pPr>
      <w:r w:rsidRPr="005363BB">
        <w:rPr>
          <w:rFonts w:eastAsia="Times New Roman"/>
          <w:szCs w:val="24"/>
        </w:rPr>
        <w:t xml:space="preserve">- </w:t>
      </w:r>
      <w:r>
        <w:rPr>
          <w:rFonts w:eastAsia="Times New Roman"/>
          <w:szCs w:val="24"/>
        </w:rPr>
        <w:t xml:space="preserve">    </w:t>
      </w:r>
      <w:hyperlink r:id="rId24" w:history="1">
        <w:r w:rsidRPr="005363BB">
          <w:rPr>
            <w:rFonts w:eastAsia="Times New Roman"/>
            <w:szCs w:val="24"/>
            <w:u w:val="single"/>
          </w:rPr>
          <w:t>Uitzetlijst voor een tweeling (Engelse versie)</w:t>
        </w:r>
      </w:hyperlink>
      <w:r w:rsidRPr="005363BB">
        <w:rPr>
          <w:rFonts w:eastAsia="Times New Roman"/>
          <w:szCs w:val="24"/>
        </w:rPr>
        <w:t>)</w:t>
      </w:r>
      <w:r w:rsidRPr="005363BB">
        <w:rPr>
          <w:rFonts w:eastAsia="Times New Roman"/>
          <w:szCs w:val="24"/>
        </w:rPr>
        <w:br/>
        <w:t xml:space="preserve">- </w:t>
      </w:r>
      <w:r>
        <w:rPr>
          <w:rFonts w:eastAsia="Times New Roman"/>
          <w:szCs w:val="24"/>
        </w:rPr>
        <w:t xml:space="preserve">    </w:t>
      </w:r>
      <w:hyperlink r:id="rId25" w:history="1">
        <w:r w:rsidRPr="005363BB">
          <w:rPr>
            <w:rFonts w:eastAsia="Times New Roman"/>
            <w:szCs w:val="24"/>
            <w:u w:val="single"/>
          </w:rPr>
          <w:t>Uitzetlijst (Engelse versie)</w:t>
        </w:r>
      </w:hyperlink>
    </w:p>
    <w:p w:rsidR="007C22DE" w:rsidRDefault="007E3A7B" w:rsidP="008B21BD">
      <w:pPr>
        <w:autoSpaceDE w:val="0"/>
        <w:autoSpaceDN w:val="0"/>
        <w:adjustRightInd w:val="0"/>
        <w:spacing w:line="240" w:lineRule="auto"/>
        <w:ind w:left="709"/>
        <w:rPr>
          <w:rFonts w:eastAsia="Times New Roman"/>
          <w:szCs w:val="24"/>
          <w:u w:val="single"/>
        </w:rPr>
      </w:pPr>
      <w:r w:rsidRPr="005363BB">
        <w:rPr>
          <w:rFonts w:eastAsia="Times New Roman"/>
          <w:szCs w:val="24"/>
        </w:rPr>
        <w:t xml:space="preserve">- </w:t>
      </w:r>
      <w:r>
        <w:rPr>
          <w:rFonts w:eastAsia="Times New Roman"/>
          <w:szCs w:val="24"/>
        </w:rPr>
        <w:t xml:space="preserve">    </w:t>
      </w:r>
      <w:r w:rsidRPr="007E3A7B">
        <w:rPr>
          <w:rFonts w:eastAsia="Times New Roman"/>
          <w:szCs w:val="24"/>
          <w:u w:val="single"/>
        </w:rPr>
        <w:t>Visitekaartje</w:t>
      </w:r>
      <w:r w:rsidR="0024672C">
        <w:rPr>
          <w:rFonts w:eastAsia="Times New Roman"/>
          <w:szCs w:val="24"/>
          <w:u w:val="single"/>
        </w:rPr>
        <w:t xml:space="preserve"> (Kraamzorg de Waarden), </w:t>
      </w:r>
    </w:p>
    <w:p w:rsidR="007E3A7B" w:rsidRDefault="007C22DE" w:rsidP="00E42C76">
      <w:pPr>
        <w:autoSpaceDE w:val="0"/>
        <w:autoSpaceDN w:val="0"/>
        <w:adjustRightInd w:val="0"/>
        <w:spacing w:line="240" w:lineRule="auto"/>
        <w:ind w:left="709"/>
        <w:rPr>
          <w:rFonts w:eastAsia="Times New Roman"/>
          <w:szCs w:val="24"/>
        </w:rPr>
      </w:pPr>
      <w:r w:rsidRPr="005363BB">
        <w:rPr>
          <w:rFonts w:eastAsia="Times New Roman"/>
          <w:szCs w:val="24"/>
        </w:rPr>
        <w:t xml:space="preserve">- </w:t>
      </w:r>
      <w:r>
        <w:rPr>
          <w:rFonts w:eastAsia="Times New Roman"/>
          <w:szCs w:val="24"/>
        </w:rPr>
        <w:t xml:space="preserve">    </w:t>
      </w:r>
      <w:r w:rsidRPr="007C22DE">
        <w:rPr>
          <w:rFonts w:eastAsia="Times New Roman"/>
          <w:szCs w:val="24"/>
          <w:u w:val="single"/>
        </w:rPr>
        <w:t>Promotiemateriaal</w:t>
      </w:r>
      <w:r>
        <w:rPr>
          <w:rFonts w:eastAsia="Times New Roman"/>
          <w:szCs w:val="24"/>
        </w:rPr>
        <w:t xml:space="preserve"> </w:t>
      </w:r>
    </w:p>
    <w:p w:rsidR="006A4F92" w:rsidRPr="00E42C76" w:rsidRDefault="006A4F92" w:rsidP="006A4F92">
      <w:pPr>
        <w:autoSpaceDE w:val="0"/>
        <w:autoSpaceDN w:val="0"/>
        <w:adjustRightInd w:val="0"/>
        <w:spacing w:line="240" w:lineRule="auto"/>
        <w:rPr>
          <w:rFonts w:eastAsia="Times New Roman"/>
          <w:szCs w:val="24"/>
          <w:u w:val="single"/>
        </w:rPr>
      </w:pPr>
      <w:r>
        <w:rPr>
          <w:rFonts w:eastAsia="Times New Roman"/>
          <w:szCs w:val="24"/>
        </w:rPr>
        <w:t>Deze benodigdheden worden tijdens het huisbezoek verstrekt</w:t>
      </w:r>
      <w:r w:rsidR="00651C7A">
        <w:rPr>
          <w:rFonts w:eastAsia="Times New Roman"/>
          <w:szCs w:val="24"/>
        </w:rPr>
        <w:t xml:space="preserve">. In uitzonderingsgevallen, wanneer er een </w:t>
      </w:r>
      <w:r>
        <w:rPr>
          <w:rFonts w:eastAsia="Times New Roman"/>
          <w:szCs w:val="24"/>
        </w:rPr>
        <w:t>telefonische intake</w:t>
      </w:r>
      <w:r w:rsidR="00651C7A">
        <w:rPr>
          <w:rFonts w:eastAsia="Times New Roman"/>
          <w:szCs w:val="24"/>
        </w:rPr>
        <w:t xml:space="preserve"> heeft plaatsgevonden, wordt dit</w:t>
      </w:r>
      <w:r>
        <w:rPr>
          <w:rFonts w:eastAsia="Times New Roman"/>
          <w:szCs w:val="24"/>
        </w:rPr>
        <w:t xml:space="preserve"> toegestuurd. </w:t>
      </w:r>
    </w:p>
    <w:p w:rsidR="008B21BD" w:rsidRPr="005363BB" w:rsidRDefault="008B21BD" w:rsidP="00CE24CC">
      <w:pPr>
        <w:autoSpaceDE w:val="0"/>
        <w:autoSpaceDN w:val="0"/>
        <w:adjustRightInd w:val="0"/>
        <w:spacing w:line="240" w:lineRule="auto"/>
        <w:ind w:hanging="340"/>
        <w:rPr>
          <w:rFonts w:ascii="Times New Roman" w:eastAsia="Times New Roman" w:hAnsi="Times New Roman"/>
          <w:sz w:val="24"/>
          <w:szCs w:val="24"/>
        </w:rPr>
      </w:pPr>
      <w:r w:rsidRPr="005363BB">
        <w:rPr>
          <w:rFonts w:eastAsia="Times New Roman"/>
          <w:szCs w:val="24"/>
        </w:rPr>
        <w:lastRenderedPageBreak/>
        <w:t>4.</w:t>
      </w:r>
      <w:r w:rsidRPr="005363BB">
        <w:rPr>
          <w:rFonts w:eastAsia="Times New Roman"/>
          <w:szCs w:val="24"/>
        </w:rPr>
        <w:tab/>
        <w:t>De intakegegevens en de eventuele aanvullingen</w:t>
      </w:r>
      <w:r w:rsidR="00CE24CC">
        <w:rPr>
          <w:rFonts w:eastAsia="Times New Roman"/>
          <w:szCs w:val="24"/>
        </w:rPr>
        <w:t xml:space="preserve"> en bijzonderheden </w:t>
      </w:r>
      <w:r w:rsidR="00E9520D" w:rsidRPr="005363BB">
        <w:rPr>
          <w:rFonts w:eastAsia="Times New Roman"/>
          <w:szCs w:val="24"/>
        </w:rPr>
        <w:t xml:space="preserve">worden </w:t>
      </w:r>
      <w:r w:rsidR="00CE24CC">
        <w:rPr>
          <w:rFonts w:eastAsia="Times New Roman"/>
          <w:szCs w:val="24"/>
        </w:rPr>
        <w:t xml:space="preserve">verwerkt in </w:t>
      </w:r>
      <w:r w:rsidR="00651C7A">
        <w:rPr>
          <w:rFonts w:eastAsia="Times New Roman"/>
          <w:szCs w:val="24"/>
        </w:rPr>
        <w:t>van toepassing zijnde digitale systeem.</w:t>
      </w:r>
      <w:r w:rsidR="00CE24CC">
        <w:rPr>
          <w:rFonts w:eastAsia="Times New Roman"/>
          <w:szCs w:val="24"/>
        </w:rPr>
        <w:t xml:space="preserve"> </w:t>
      </w:r>
      <w:r w:rsidR="004024EA">
        <w:rPr>
          <w:rFonts w:eastAsia="Times New Roman"/>
          <w:szCs w:val="24"/>
        </w:rPr>
        <w:t>Wanneer er een taalbarrière is wordt h</w:t>
      </w:r>
      <w:r w:rsidRPr="005363BB">
        <w:rPr>
          <w:rFonts w:eastAsia="Times New Roman"/>
          <w:szCs w:val="24"/>
        </w:rPr>
        <w:t xml:space="preserve">et taalniveau in verband met overdracht van informatie </w:t>
      </w:r>
      <w:r w:rsidR="00CE24CC">
        <w:rPr>
          <w:rFonts w:eastAsia="Times New Roman"/>
          <w:szCs w:val="24"/>
        </w:rPr>
        <w:t>duidelijk aangegeven</w:t>
      </w:r>
      <w:r w:rsidR="004024EA">
        <w:rPr>
          <w:rFonts w:eastAsia="Times New Roman"/>
          <w:szCs w:val="24"/>
        </w:rPr>
        <w:t>.</w:t>
      </w:r>
      <w:r w:rsidR="00CE24CC">
        <w:rPr>
          <w:rFonts w:eastAsia="Times New Roman"/>
          <w:szCs w:val="24"/>
        </w:rPr>
        <w:t xml:space="preserve"> </w:t>
      </w:r>
    </w:p>
    <w:p w:rsidR="008B21BD" w:rsidRPr="005363BB" w:rsidRDefault="008B21BD" w:rsidP="008B21BD">
      <w:pPr>
        <w:autoSpaceDE w:val="0"/>
        <w:autoSpaceDN w:val="0"/>
        <w:adjustRightInd w:val="0"/>
        <w:spacing w:line="240" w:lineRule="auto"/>
        <w:ind w:hanging="340"/>
        <w:rPr>
          <w:rFonts w:eastAsia="Times New Roman"/>
          <w:szCs w:val="24"/>
        </w:rPr>
      </w:pPr>
      <w:r w:rsidRPr="005363BB">
        <w:rPr>
          <w:rFonts w:eastAsia="Times New Roman"/>
          <w:szCs w:val="24"/>
        </w:rPr>
        <w:t xml:space="preserve">5.  Mocht de cliënt op het afgesproken tijdstip niet thuis zijn, dan wordt </w:t>
      </w:r>
      <w:r w:rsidR="00222271">
        <w:rPr>
          <w:rFonts w:eastAsia="Times New Roman"/>
          <w:szCs w:val="24"/>
        </w:rPr>
        <w:t>er een bericht achter gelaten met daaro</w:t>
      </w:r>
      <w:r w:rsidRPr="005363BB">
        <w:rPr>
          <w:rFonts w:eastAsia="Times New Roman"/>
          <w:szCs w:val="24"/>
        </w:rPr>
        <w:t xml:space="preserve">p de vermelding dat de </w:t>
      </w:r>
      <w:r w:rsidR="00651C7A">
        <w:rPr>
          <w:rFonts w:eastAsia="Times New Roman"/>
          <w:szCs w:val="24"/>
        </w:rPr>
        <w:t>kraamzorg</w:t>
      </w:r>
      <w:r w:rsidRPr="005363BB">
        <w:rPr>
          <w:rFonts w:eastAsia="Times New Roman"/>
          <w:szCs w:val="24"/>
        </w:rPr>
        <w:t xml:space="preserve">consulent is langs geweest. De </w:t>
      </w:r>
      <w:r w:rsidR="005B235A" w:rsidRPr="005363BB">
        <w:rPr>
          <w:rFonts w:eastAsia="Times New Roman"/>
          <w:szCs w:val="24"/>
        </w:rPr>
        <w:t>cliënt</w:t>
      </w:r>
      <w:r w:rsidRPr="005363BB">
        <w:rPr>
          <w:rFonts w:eastAsia="Times New Roman"/>
          <w:szCs w:val="24"/>
        </w:rPr>
        <w:t xml:space="preserve"> wordt </w:t>
      </w:r>
      <w:r w:rsidR="00222271">
        <w:rPr>
          <w:rFonts w:eastAsia="Times New Roman"/>
          <w:szCs w:val="24"/>
        </w:rPr>
        <w:t xml:space="preserve">verzocht </w:t>
      </w:r>
      <w:r w:rsidRPr="005363BB">
        <w:rPr>
          <w:rFonts w:eastAsia="Times New Roman"/>
          <w:szCs w:val="24"/>
        </w:rPr>
        <w:t>een nieuwe afspraak</w:t>
      </w:r>
      <w:r w:rsidR="00222271">
        <w:rPr>
          <w:rFonts w:eastAsia="Times New Roman"/>
          <w:szCs w:val="24"/>
        </w:rPr>
        <w:t xml:space="preserve"> te maken</w:t>
      </w:r>
      <w:r w:rsidRPr="005363BB">
        <w:rPr>
          <w:rFonts w:eastAsia="Times New Roman"/>
          <w:szCs w:val="24"/>
        </w:rPr>
        <w:t>.</w:t>
      </w:r>
      <w:r w:rsidR="00222271">
        <w:rPr>
          <w:rFonts w:eastAsia="Times New Roman"/>
          <w:szCs w:val="24"/>
        </w:rPr>
        <w:t xml:space="preserve"> Dit wordt ook vermeld in </w:t>
      </w:r>
      <w:r w:rsidR="00651C7A">
        <w:rPr>
          <w:rFonts w:eastAsia="Times New Roman"/>
          <w:szCs w:val="24"/>
        </w:rPr>
        <w:t>het digitale systeem</w:t>
      </w:r>
      <w:r w:rsidR="00222271">
        <w:rPr>
          <w:rFonts w:eastAsia="Times New Roman"/>
          <w:szCs w:val="24"/>
        </w:rPr>
        <w:t xml:space="preserve">. De </w:t>
      </w:r>
      <w:r w:rsidR="00651C7A">
        <w:rPr>
          <w:rFonts w:eastAsia="Times New Roman"/>
          <w:szCs w:val="24"/>
        </w:rPr>
        <w:t>kraamzorgconsulent</w:t>
      </w:r>
      <w:r w:rsidR="00222271">
        <w:rPr>
          <w:rFonts w:eastAsia="Times New Roman"/>
          <w:szCs w:val="24"/>
        </w:rPr>
        <w:t xml:space="preserve"> bewaakt dat er alsnog z.s.m. </w:t>
      </w:r>
      <w:r w:rsidR="00A65A36" w:rsidRPr="005363BB">
        <w:rPr>
          <w:rFonts w:eastAsia="Times New Roman"/>
          <w:szCs w:val="24"/>
        </w:rPr>
        <w:t>een nieuwe afspraak</w:t>
      </w:r>
      <w:r w:rsidR="00222271">
        <w:rPr>
          <w:rFonts w:eastAsia="Times New Roman"/>
          <w:szCs w:val="24"/>
        </w:rPr>
        <w:t xml:space="preserve"> wordt gemaakt</w:t>
      </w:r>
      <w:r w:rsidR="00F11337">
        <w:rPr>
          <w:rFonts w:eastAsia="Times New Roman"/>
          <w:szCs w:val="24"/>
        </w:rPr>
        <w:t xml:space="preserve"> binnen de afgesproken termijn</w:t>
      </w:r>
      <w:r w:rsidR="00A65A36" w:rsidRPr="005363BB">
        <w:rPr>
          <w:rFonts w:eastAsia="Times New Roman"/>
          <w:szCs w:val="24"/>
        </w:rPr>
        <w:t>.</w:t>
      </w:r>
      <w:r w:rsidR="00222271">
        <w:rPr>
          <w:rFonts w:eastAsia="Times New Roman"/>
          <w:szCs w:val="24"/>
        </w:rPr>
        <w:t xml:space="preserve"> </w:t>
      </w:r>
      <w:r w:rsidR="00A65A36" w:rsidRPr="005363BB">
        <w:rPr>
          <w:rFonts w:eastAsia="Times New Roman"/>
          <w:szCs w:val="24"/>
        </w:rPr>
        <w:t xml:space="preserve"> </w:t>
      </w:r>
    </w:p>
    <w:p w:rsidR="00A1064F" w:rsidRDefault="00A1064F" w:rsidP="003757D5">
      <w:pPr>
        <w:autoSpaceDE w:val="0"/>
        <w:autoSpaceDN w:val="0"/>
        <w:adjustRightInd w:val="0"/>
        <w:spacing w:line="240" w:lineRule="auto"/>
        <w:rPr>
          <w:rFonts w:eastAsia="Times New Roman"/>
          <w:b/>
          <w:szCs w:val="24"/>
          <w:u w:val="single"/>
        </w:rPr>
      </w:pPr>
    </w:p>
    <w:p w:rsidR="008B21BD" w:rsidRPr="00287F23" w:rsidRDefault="008B21BD" w:rsidP="003757D5">
      <w:pPr>
        <w:autoSpaceDE w:val="0"/>
        <w:autoSpaceDN w:val="0"/>
        <w:adjustRightInd w:val="0"/>
        <w:spacing w:line="240" w:lineRule="auto"/>
        <w:rPr>
          <w:rFonts w:eastAsia="Times New Roman"/>
          <w:b/>
          <w:szCs w:val="24"/>
          <w:u w:val="single"/>
        </w:rPr>
      </w:pPr>
      <w:r w:rsidRPr="00287F23">
        <w:rPr>
          <w:rFonts w:eastAsia="Times New Roman"/>
          <w:b/>
          <w:szCs w:val="24"/>
          <w:u w:val="single"/>
        </w:rPr>
        <w:t>Bijzondere situaties</w:t>
      </w:r>
    </w:p>
    <w:p w:rsidR="00C50B09" w:rsidRPr="00C50B09" w:rsidRDefault="008B21BD" w:rsidP="00C50B09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A4F92">
        <w:rPr>
          <w:rFonts w:eastAsia="Times New Roman"/>
          <w:szCs w:val="24"/>
        </w:rPr>
        <w:t>1. Tolkentelefoon</w:t>
      </w:r>
      <w:r w:rsidRPr="006A4F92">
        <w:rPr>
          <w:rFonts w:eastAsia="Times New Roman"/>
          <w:szCs w:val="24"/>
        </w:rPr>
        <w:br/>
      </w:r>
      <w:r w:rsidR="00C50B09" w:rsidRPr="00C50B09">
        <w:rPr>
          <w:rFonts w:eastAsia="Times New Roman"/>
          <w:lang w:eastAsia="nl-NL"/>
        </w:rPr>
        <w:t xml:space="preserve">Indien de medewerker </w:t>
      </w:r>
      <w:r w:rsidR="00C50B09">
        <w:rPr>
          <w:rFonts w:eastAsia="Times New Roman"/>
          <w:lang w:eastAsia="nl-NL"/>
        </w:rPr>
        <w:t xml:space="preserve">van de kraamorganisatie </w:t>
      </w:r>
      <w:r w:rsidR="00C50B09" w:rsidRPr="00C50B09">
        <w:rPr>
          <w:rFonts w:eastAsia="Times New Roman"/>
          <w:lang w:eastAsia="nl-NL"/>
        </w:rPr>
        <w:t>niet in een begrijpelijke taal met de zwangere of bevallen asielzoeker kan communiceren,</w:t>
      </w:r>
      <w:r w:rsidR="002E6ED0">
        <w:rPr>
          <w:rFonts w:eastAsia="Times New Roman"/>
          <w:lang w:eastAsia="nl-NL"/>
        </w:rPr>
        <w:t xml:space="preserve"> zal deze vragen of er een bekende is van de medewerker die kan tolken. Zo niet dan </w:t>
      </w:r>
      <w:r w:rsidR="00C50B09" w:rsidRPr="00C50B09">
        <w:rPr>
          <w:rFonts w:eastAsia="Times New Roman"/>
          <w:lang w:eastAsia="nl-NL"/>
        </w:rPr>
        <w:t xml:space="preserve">kan tegen een vergoeding door de overheid volgens de </w:t>
      </w:r>
      <w:hyperlink r:id="rId26" w:history="1">
        <w:r w:rsidR="00C50B09" w:rsidRPr="00C50B09">
          <w:rPr>
            <w:rFonts w:eastAsia="Times New Roman"/>
            <w:color w:val="0000FF"/>
            <w:u w:val="single"/>
            <w:lang w:eastAsia="nl-NL"/>
          </w:rPr>
          <w:t>Regeling Zorg Asielzoekers (RZA)</w:t>
        </w:r>
      </w:hyperlink>
      <w:r w:rsidR="00C50B09" w:rsidRPr="00C50B09">
        <w:rPr>
          <w:rFonts w:eastAsia="Times New Roman"/>
          <w:lang w:eastAsia="nl-NL"/>
        </w:rPr>
        <w:t xml:space="preserve"> een professionele tolk worden ingeschakeld.</w:t>
      </w:r>
    </w:p>
    <w:p w:rsidR="00C50B09" w:rsidRPr="00C50B09" w:rsidRDefault="00C50B09" w:rsidP="00C50B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50B09">
        <w:rPr>
          <w:rFonts w:eastAsia="Times New Roman"/>
          <w:lang w:eastAsia="nl-NL"/>
        </w:rPr>
        <w:t xml:space="preserve">Voorwaarde is dat de asielzoeker herkenbaar moet zijn verzekerd bij de RZA. </w:t>
      </w:r>
      <w:r>
        <w:rPr>
          <w:rFonts w:eastAsia="Times New Roman"/>
          <w:lang w:eastAsia="nl-NL"/>
        </w:rPr>
        <w:t xml:space="preserve">Tijdens het huisbezoek wordt dit gecheckt </w:t>
      </w:r>
      <w:r w:rsidRPr="00C50B09">
        <w:rPr>
          <w:rFonts w:eastAsia="Times New Roman"/>
          <w:lang w:eastAsia="nl-NL"/>
        </w:rPr>
        <w:t xml:space="preserve">via </w:t>
      </w:r>
      <w:r>
        <w:rPr>
          <w:rFonts w:eastAsia="Times New Roman"/>
          <w:lang w:eastAsia="nl-NL"/>
        </w:rPr>
        <w:t xml:space="preserve">cliënt haar </w:t>
      </w:r>
      <w:r w:rsidRPr="00C50B09">
        <w:rPr>
          <w:rFonts w:eastAsia="Times New Roman"/>
          <w:lang w:eastAsia="nl-NL"/>
        </w:rPr>
        <w:t xml:space="preserve">zorgpas. De </w:t>
      </w:r>
      <w:r w:rsidR="00651C7A">
        <w:rPr>
          <w:rFonts w:eastAsia="Times New Roman"/>
          <w:lang w:eastAsia="nl-NL"/>
        </w:rPr>
        <w:t>kraamzorgconsulent</w:t>
      </w:r>
      <w:r>
        <w:rPr>
          <w:rFonts w:eastAsia="Times New Roman"/>
          <w:lang w:eastAsia="nl-NL"/>
        </w:rPr>
        <w:t xml:space="preserve"> </w:t>
      </w:r>
      <w:r w:rsidR="00651C7A">
        <w:rPr>
          <w:rFonts w:eastAsia="Times New Roman"/>
          <w:lang w:eastAsia="nl-NL"/>
        </w:rPr>
        <w:t>kan de tolk onder andere boeken</w:t>
      </w:r>
      <w:r w:rsidRPr="00C50B09">
        <w:rPr>
          <w:rFonts w:eastAsia="Times New Roman"/>
          <w:lang w:eastAsia="nl-NL"/>
        </w:rPr>
        <w:t xml:space="preserve"> via Concorde Tolken (zie hieronder "De aanvraag van een professionele tolk"). Concorde zal hierna de gemaakte kosten rechtstreeks declareren bij COA. </w:t>
      </w:r>
    </w:p>
    <w:p w:rsidR="00C50B09" w:rsidRPr="00C50B09" w:rsidRDefault="00C50B09" w:rsidP="00C50B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C50B09" w:rsidRPr="00C50B09" w:rsidRDefault="00C50B09" w:rsidP="006A4F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50B09">
        <w:rPr>
          <w:rFonts w:eastAsia="Times New Roman"/>
          <w:b/>
          <w:bCs/>
          <w:lang w:eastAsia="nl-NL"/>
        </w:rPr>
        <w:t xml:space="preserve">De aanvraag van een professionele tolk </w:t>
      </w:r>
    </w:p>
    <w:p w:rsidR="00C50B09" w:rsidRPr="00C50B09" w:rsidRDefault="00C50B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50B09">
        <w:rPr>
          <w:rFonts w:eastAsia="Times New Roman"/>
          <w:lang w:eastAsia="nl-NL"/>
        </w:rPr>
        <w:t xml:space="preserve">Vanwege de kosten </w:t>
      </w:r>
      <w:r>
        <w:rPr>
          <w:rFonts w:eastAsia="Times New Roman"/>
          <w:lang w:eastAsia="nl-NL"/>
        </w:rPr>
        <w:t xml:space="preserve">heeft </w:t>
      </w:r>
      <w:r w:rsidRPr="00C50B09">
        <w:rPr>
          <w:rFonts w:eastAsia="Times New Roman"/>
          <w:lang w:eastAsia="nl-NL"/>
        </w:rPr>
        <w:t>voor de aanvraag van een professionele tolk het werken met een telefonische tolk de voorkeur.</w:t>
      </w:r>
    </w:p>
    <w:p w:rsidR="00C50B09" w:rsidRPr="00C50B09" w:rsidRDefault="00C50B09" w:rsidP="00C50B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C50B09" w:rsidRPr="00C50B09" w:rsidRDefault="00C50B09" w:rsidP="006A4F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50B09">
        <w:rPr>
          <w:rFonts w:eastAsia="Times New Roman"/>
          <w:b/>
          <w:bCs/>
          <w:lang w:eastAsia="nl-NL"/>
        </w:rPr>
        <w:t>A. Tolk per telefoon aanvragen</w:t>
      </w:r>
    </w:p>
    <w:p w:rsidR="00C50B09" w:rsidRPr="00C50B09" w:rsidRDefault="00C50B09" w:rsidP="006A4F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50B09">
        <w:rPr>
          <w:rFonts w:eastAsia="Times New Roman"/>
          <w:lang w:eastAsia="nl-NL"/>
        </w:rPr>
        <w:t xml:space="preserve">De telefonische tolk wordt aangevraagd via </w:t>
      </w:r>
      <w:r w:rsidRPr="00C50B09">
        <w:rPr>
          <w:rFonts w:eastAsia="Times New Roman"/>
          <w:u w:val="single"/>
          <w:lang w:eastAsia="nl-NL"/>
        </w:rPr>
        <w:t>Concorde Tolken</w:t>
      </w:r>
      <w:r w:rsidR="00651C7A">
        <w:rPr>
          <w:rFonts w:eastAsia="Times New Roman"/>
          <w:u w:val="single"/>
          <w:lang w:eastAsia="nl-NL"/>
        </w:rPr>
        <w:t xml:space="preserve"> of een andere organisatie die over professionele tolken beschikt</w:t>
      </w:r>
      <w:r w:rsidRPr="00C50B09">
        <w:rPr>
          <w:rFonts w:eastAsia="Times New Roman"/>
          <w:lang w:eastAsia="nl-NL"/>
        </w:rPr>
        <w:t>.</w:t>
      </w:r>
    </w:p>
    <w:p w:rsidR="00C50B09" w:rsidRPr="00C50B09" w:rsidRDefault="00C50B09" w:rsidP="006A4F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50B09">
        <w:rPr>
          <w:rFonts w:eastAsia="Times New Roman"/>
          <w:lang w:eastAsia="nl-NL"/>
        </w:rPr>
        <w:t xml:space="preserve">Bij het maken van een afspraak met een tolk zijn de volgende gegevens belangrijk: </w:t>
      </w:r>
    </w:p>
    <w:p w:rsidR="00C50B09" w:rsidRPr="00C50B09" w:rsidRDefault="00C50B09" w:rsidP="00F42942">
      <w:pPr>
        <w:spacing w:line="240" w:lineRule="auto"/>
        <w:ind w:left="415" w:hanging="34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50B09">
        <w:rPr>
          <w:rFonts w:ascii="Symbol" w:eastAsia="Times New Roman" w:hAnsi="Symbol" w:cs="Times New Roman"/>
          <w:lang w:eastAsia="nl-NL"/>
        </w:rPr>
        <w:t></w:t>
      </w:r>
      <w:r w:rsidRPr="00C50B09">
        <w:rPr>
          <w:rFonts w:eastAsia="Times New Roman"/>
          <w:lang w:eastAsia="nl-NL"/>
        </w:rPr>
        <w:t xml:space="preserve">    De naam van degene die het gesprek gaat voeren. </w:t>
      </w:r>
    </w:p>
    <w:p w:rsidR="00C50B09" w:rsidRPr="00C50B09" w:rsidRDefault="00C50B09" w:rsidP="00F42942">
      <w:pPr>
        <w:spacing w:line="240" w:lineRule="auto"/>
        <w:ind w:left="415" w:hanging="34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50B09">
        <w:rPr>
          <w:rFonts w:ascii="Symbol" w:eastAsia="Times New Roman" w:hAnsi="Symbol" w:cs="Times New Roman"/>
          <w:lang w:eastAsia="nl-NL"/>
        </w:rPr>
        <w:t></w:t>
      </w:r>
      <w:r w:rsidRPr="00C50B09">
        <w:rPr>
          <w:rFonts w:eastAsia="Times New Roman"/>
          <w:lang w:eastAsia="nl-NL"/>
        </w:rPr>
        <w:t xml:space="preserve">    De gewenste datum en het tijdstip waarop het gesprek plaatsvindt. </w:t>
      </w:r>
    </w:p>
    <w:p w:rsidR="00F42942" w:rsidRDefault="00C50B09" w:rsidP="00F42942">
      <w:pPr>
        <w:spacing w:line="240" w:lineRule="auto"/>
        <w:ind w:left="415" w:hanging="340"/>
        <w:rPr>
          <w:rFonts w:eastAsia="Times New Roman"/>
          <w:lang w:eastAsia="nl-NL"/>
        </w:rPr>
      </w:pPr>
      <w:r w:rsidRPr="00C50B09">
        <w:rPr>
          <w:rFonts w:ascii="Symbol" w:eastAsia="Times New Roman" w:hAnsi="Symbol" w:cs="Times New Roman"/>
          <w:lang w:eastAsia="nl-NL"/>
        </w:rPr>
        <w:t></w:t>
      </w:r>
      <w:r w:rsidRPr="00C50B09">
        <w:rPr>
          <w:rFonts w:eastAsia="Times New Roman"/>
          <w:lang w:eastAsia="nl-NL"/>
        </w:rPr>
        <w:t>    De geschatte duur van het gesprek.</w:t>
      </w:r>
    </w:p>
    <w:p w:rsidR="00C50B09" w:rsidRPr="00C50B09" w:rsidRDefault="00C50B09" w:rsidP="00F42942">
      <w:pPr>
        <w:spacing w:line="240" w:lineRule="auto"/>
        <w:ind w:left="415" w:hanging="34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50B09">
        <w:rPr>
          <w:rFonts w:ascii="Symbol" w:eastAsia="Times New Roman" w:hAnsi="Symbol" w:cs="Times New Roman"/>
          <w:lang w:eastAsia="nl-NL"/>
        </w:rPr>
        <w:t></w:t>
      </w:r>
      <w:r w:rsidRPr="00C50B09">
        <w:rPr>
          <w:rFonts w:eastAsia="Times New Roman"/>
          <w:lang w:eastAsia="nl-NL"/>
        </w:rPr>
        <w:t xml:space="preserve">    De taal die de gesprekspartner spreekt. </w:t>
      </w:r>
    </w:p>
    <w:p w:rsidR="00C50B09" w:rsidRPr="00C50B09" w:rsidRDefault="00C50B09" w:rsidP="00F42942">
      <w:pPr>
        <w:spacing w:line="240" w:lineRule="auto"/>
        <w:ind w:left="415" w:hanging="34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50B09">
        <w:rPr>
          <w:rFonts w:ascii="Symbol" w:eastAsia="Times New Roman" w:hAnsi="Symbol" w:cs="Times New Roman"/>
          <w:lang w:eastAsia="nl-NL"/>
        </w:rPr>
        <w:t></w:t>
      </w:r>
      <w:r w:rsidRPr="00C50B09">
        <w:rPr>
          <w:rFonts w:eastAsia="Times New Roman"/>
          <w:lang w:eastAsia="nl-NL"/>
        </w:rPr>
        <w:t xml:space="preserve">    Eventueel aanvullende- dan wel inhoudelijke informatie die van belang kan zijn voor de tolk. </w:t>
      </w:r>
    </w:p>
    <w:p w:rsidR="00C50B09" w:rsidRPr="00606F34" w:rsidRDefault="00C50B09" w:rsidP="00C50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  <w:r w:rsidRPr="00C50B09">
        <w:rPr>
          <w:rFonts w:eastAsia="Times New Roman"/>
          <w:b/>
          <w:bCs/>
          <w:lang w:eastAsia="nl-NL"/>
        </w:rPr>
        <w:t xml:space="preserve">Bel naar 020 - 820 28 92 (Concorde Tolken) voor een tolkdienst per telefoon </w:t>
      </w:r>
      <w:r w:rsidRPr="00C50B09">
        <w:rPr>
          <w:rFonts w:eastAsia="Times New Roman"/>
          <w:i/>
          <w:iCs/>
          <w:lang w:eastAsia="nl-NL"/>
        </w:rPr>
        <w:t>(binnen 2 minuten is er een tolk aan de lijn)</w:t>
      </w:r>
      <w:r w:rsidR="006A05B1">
        <w:rPr>
          <w:rFonts w:eastAsia="Times New Roman"/>
          <w:i/>
          <w:iCs/>
          <w:lang w:eastAsia="nl-NL"/>
        </w:rPr>
        <w:t xml:space="preserve"> </w:t>
      </w:r>
      <w:r w:rsidR="00606F34">
        <w:rPr>
          <w:rFonts w:eastAsia="Times New Roman"/>
          <w:b/>
          <w:i/>
          <w:iCs/>
          <w:lang w:eastAsia="nl-NL"/>
        </w:rPr>
        <w:t>of een andere gewenste organisatie</w:t>
      </w:r>
    </w:p>
    <w:p w:rsidR="00C50B09" w:rsidRPr="00C50B09" w:rsidRDefault="00C50B09" w:rsidP="006A4F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50B09">
        <w:rPr>
          <w:rFonts w:eastAsia="Times New Roman"/>
          <w:b/>
          <w:bCs/>
          <w:lang w:eastAsia="nl-NL"/>
        </w:rPr>
        <w:t>B. Tolk op de locatie aanvragen</w:t>
      </w:r>
    </w:p>
    <w:p w:rsidR="00C50B09" w:rsidRPr="00C50B09" w:rsidRDefault="00C50B09" w:rsidP="006A4F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50B09">
        <w:rPr>
          <w:rFonts w:eastAsia="Times New Roman"/>
          <w:lang w:eastAsia="nl-NL"/>
        </w:rPr>
        <w:t>Bij het maken van een afspraak voor een tolk op locatie zijn de volgende gegevens belangrijk:</w:t>
      </w:r>
    </w:p>
    <w:p w:rsidR="00C50B09" w:rsidRPr="00C50B09" w:rsidRDefault="00C50B09" w:rsidP="006A4F92">
      <w:pPr>
        <w:spacing w:line="240" w:lineRule="auto"/>
        <w:ind w:left="415" w:hanging="34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50B09">
        <w:rPr>
          <w:rFonts w:ascii="Symbol" w:eastAsia="Times New Roman" w:hAnsi="Symbol" w:cs="Times New Roman"/>
          <w:lang w:eastAsia="nl-NL"/>
        </w:rPr>
        <w:t></w:t>
      </w:r>
      <w:r w:rsidRPr="00C50B09">
        <w:rPr>
          <w:rFonts w:eastAsia="Times New Roman"/>
          <w:lang w:eastAsia="nl-NL"/>
        </w:rPr>
        <w:t xml:space="preserve">    De naam van degene die het gesprek gaat voeren. </w:t>
      </w:r>
    </w:p>
    <w:p w:rsidR="00C50B09" w:rsidRPr="00C50B09" w:rsidRDefault="00C50B09" w:rsidP="006A4F92">
      <w:pPr>
        <w:spacing w:line="240" w:lineRule="auto"/>
        <w:ind w:left="415" w:hanging="34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50B09">
        <w:rPr>
          <w:rFonts w:ascii="Symbol" w:eastAsia="Times New Roman" w:hAnsi="Symbol" w:cs="Times New Roman"/>
          <w:lang w:eastAsia="nl-NL"/>
        </w:rPr>
        <w:t></w:t>
      </w:r>
      <w:r w:rsidRPr="00C50B09">
        <w:rPr>
          <w:rFonts w:eastAsia="Times New Roman"/>
          <w:lang w:eastAsia="nl-NL"/>
        </w:rPr>
        <w:t xml:space="preserve">    De taal die de gesprekspartner spreekt. </w:t>
      </w:r>
    </w:p>
    <w:p w:rsidR="00C50B09" w:rsidRPr="00C50B09" w:rsidRDefault="00C50B09" w:rsidP="006A4F92">
      <w:pPr>
        <w:spacing w:line="240" w:lineRule="auto"/>
        <w:ind w:left="415" w:hanging="34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50B09">
        <w:rPr>
          <w:rFonts w:ascii="Symbol" w:eastAsia="Times New Roman" w:hAnsi="Symbol" w:cs="Times New Roman"/>
          <w:lang w:eastAsia="nl-NL"/>
        </w:rPr>
        <w:t></w:t>
      </w:r>
      <w:r w:rsidRPr="00C50B09">
        <w:rPr>
          <w:rFonts w:eastAsia="Times New Roman"/>
          <w:lang w:eastAsia="nl-NL"/>
        </w:rPr>
        <w:t xml:space="preserve">    De datum, tijdstip en locatie waarop het gesprek plaatsvindt. </w:t>
      </w:r>
    </w:p>
    <w:p w:rsidR="00C50B09" w:rsidRPr="00C50B09" w:rsidRDefault="00C50B09" w:rsidP="006A4F92">
      <w:pPr>
        <w:spacing w:line="240" w:lineRule="auto"/>
        <w:ind w:left="415" w:hanging="34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50B09">
        <w:rPr>
          <w:rFonts w:ascii="Symbol" w:eastAsia="Times New Roman" w:hAnsi="Symbol" w:cs="Times New Roman"/>
          <w:lang w:eastAsia="nl-NL"/>
        </w:rPr>
        <w:t></w:t>
      </w:r>
      <w:r w:rsidRPr="00C50B09">
        <w:rPr>
          <w:rFonts w:eastAsia="Times New Roman"/>
          <w:lang w:eastAsia="nl-NL"/>
        </w:rPr>
        <w:t xml:space="preserve">    De geschatte duur van het gesprek. </w:t>
      </w:r>
    </w:p>
    <w:p w:rsidR="00C50B09" w:rsidRPr="00C50B09" w:rsidRDefault="00C50B09" w:rsidP="006A4F92">
      <w:pPr>
        <w:spacing w:line="240" w:lineRule="auto"/>
        <w:ind w:left="415" w:hanging="34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50B09">
        <w:rPr>
          <w:rFonts w:ascii="Symbol" w:eastAsia="Times New Roman" w:hAnsi="Symbol" w:cs="Times New Roman"/>
          <w:lang w:eastAsia="nl-NL"/>
        </w:rPr>
        <w:t></w:t>
      </w:r>
      <w:r w:rsidRPr="00C50B09">
        <w:rPr>
          <w:rFonts w:eastAsia="Times New Roman"/>
          <w:lang w:eastAsia="nl-NL"/>
        </w:rPr>
        <w:t>    Eventueel aanvullende- dan wel inhoudelijke informatie die van belang kan zijn voor de tolk.</w:t>
      </w:r>
    </w:p>
    <w:p w:rsidR="00C50B09" w:rsidRPr="00C50B09" w:rsidRDefault="00C50B09" w:rsidP="006A4F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50B09">
        <w:rPr>
          <w:rFonts w:eastAsia="Times New Roman"/>
          <w:lang w:eastAsia="nl-NL"/>
        </w:rPr>
        <w:t>Plan de afspraak enkele werkdagen voor het intakegesprek.</w:t>
      </w:r>
    </w:p>
    <w:p w:rsidR="00C50B09" w:rsidRPr="00C50B09" w:rsidRDefault="00C50B09" w:rsidP="006A4F92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50B09">
        <w:rPr>
          <w:rFonts w:eastAsia="Times New Roman"/>
          <w:b/>
          <w:bCs/>
          <w:lang w:eastAsia="nl-NL"/>
        </w:rPr>
        <w:t xml:space="preserve">Bel naar 020 - 820 28 92 (Concorde Tolken) </w:t>
      </w:r>
      <w:r w:rsidR="00193133">
        <w:rPr>
          <w:rFonts w:eastAsia="Times New Roman"/>
          <w:b/>
          <w:bCs/>
          <w:lang w:eastAsia="nl-NL"/>
        </w:rPr>
        <w:t xml:space="preserve">of een andere organisatie </w:t>
      </w:r>
      <w:r w:rsidRPr="00C50B09">
        <w:rPr>
          <w:rFonts w:eastAsia="Times New Roman"/>
          <w:b/>
          <w:bCs/>
          <w:lang w:eastAsia="nl-NL"/>
        </w:rPr>
        <w:t xml:space="preserve">voor een tolk op locatie </w:t>
      </w:r>
    </w:p>
    <w:p w:rsidR="008B21BD" w:rsidRPr="006A4F92" w:rsidRDefault="008B21BD" w:rsidP="006A4F92">
      <w:pPr>
        <w:pStyle w:val="Lijstalinea"/>
        <w:autoSpaceDE w:val="0"/>
        <w:autoSpaceDN w:val="0"/>
        <w:adjustRightInd w:val="0"/>
        <w:spacing w:line="240" w:lineRule="auto"/>
        <w:ind w:left="20"/>
        <w:rPr>
          <w:rFonts w:eastAsia="Times New Roman"/>
          <w:szCs w:val="24"/>
        </w:rPr>
      </w:pPr>
      <w:r w:rsidRPr="006A4F92">
        <w:rPr>
          <w:rFonts w:eastAsia="Times New Roman"/>
          <w:szCs w:val="24"/>
        </w:rPr>
        <w:t xml:space="preserve">De kosten voor overige cliënten zijn voor rekening van </w:t>
      </w:r>
      <w:r w:rsidR="003757D5" w:rsidRPr="006A4F92">
        <w:rPr>
          <w:rFonts w:eastAsia="Times New Roman"/>
          <w:szCs w:val="24"/>
        </w:rPr>
        <w:t xml:space="preserve">de kraamzorgorganisatie. </w:t>
      </w:r>
      <w:r w:rsidRPr="006A4F92">
        <w:rPr>
          <w:rFonts w:eastAsia="Times New Roman"/>
          <w:szCs w:val="24"/>
        </w:rPr>
        <w:t xml:space="preserve"> </w:t>
      </w:r>
    </w:p>
    <w:p w:rsidR="008B21BD" w:rsidRDefault="008B21BD" w:rsidP="008B21BD">
      <w:pPr>
        <w:autoSpaceDE w:val="0"/>
        <w:autoSpaceDN w:val="0"/>
        <w:adjustRightInd w:val="0"/>
        <w:spacing w:line="240" w:lineRule="auto"/>
        <w:rPr>
          <w:rFonts w:eastAsia="Times New Roman"/>
          <w:szCs w:val="24"/>
        </w:rPr>
      </w:pPr>
      <w:r w:rsidRPr="005363BB">
        <w:rPr>
          <w:rFonts w:eastAsia="Times New Roman"/>
          <w:szCs w:val="24"/>
        </w:rPr>
        <w:lastRenderedPageBreak/>
        <w:t xml:space="preserve">De </w:t>
      </w:r>
      <w:r w:rsidR="003757D5">
        <w:rPr>
          <w:rFonts w:eastAsia="Times New Roman"/>
          <w:szCs w:val="24"/>
        </w:rPr>
        <w:t>verantwoordelijke zal</w:t>
      </w:r>
      <w:r w:rsidRPr="005363BB">
        <w:rPr>
          <w:rFonts w:eastAsia="Times New Roman"/>
          <w:szCs w:val="24"/>
        </w:rPr>
        <w:t xml:space="preserve"> beoordelen wat het taalniveau is in verband met de overdracht van informatie. Het taalniveau is ingedeeld in drie categorieën: voldoende, matig en onvoldoende. Zowel de spreektaal als het taalniveau/-begrip wordt geregistreerd in het elektronisch cliëntdossier.</w:t>
      </w:r>
    </w:p>
    <w:p w:rsidR="00F31EA5" w:rsidRPr="005363BB" w:rsidRDefault="00F31EA5" w:rsidP="008B21BD">
      <w:pPr>
        <w:autoSpaceDE w:val="0"/>
        <w:autoSpaceDN w:val="0"/>
        <w:adjustRightInd w:val="0"/>
        <w:spacing w:line="240" w:lineRule="auto"/>
        <w:rPr>
          <w:rFonts w:eastAsia="Times New Roman"/>
          <w:szCs w:val="24"/>
        </w:rPr>
      </w:pPr>
    </w:p>
    <w:p w:rsidR="008B21BD" w:rsidRPr="005363BB" w:rsidRDefault="008B21BD" w:rsidP="008B21BD">
      <w:pPr>
        <w:autoSpaceDE w:val="0"/>
        <w:autoSpaceDN w:val="0"/>
        <w:adjustRightInd w:val="0"/>
        <w:spacing w:line="240" w:lineRule="auto"/>
        <w:ind w:hanging="340"/>
        <w:rPr>
          <w:rFonts w:eastAsia="Times New Roman"/>
          <w:szCs w:val="24"/>
        </w:rPr>
      </w:pPr>
      <w:r w:rsidRPr="005363BB">
        <w:rPr>
          <w:rFonts w:eastAsia="Times New Roman"/>
          <w:szCs w:val="24"/>
        </w:rPr>
        <w:t xml:space="preserve">2. </w:t>
      </w:r>
      <w:r w:rsidRPr="00F36FCD">
        <w:rPr>
          <w:rFonts w:eastAsia="Times New Roman"/>
          <w:szCs w:val="24"/>
        </w:rPr>
        <w:t>Financiële problemen</w:t>
      </w:r>
      <w:r w:rsidRPr="00F36FCD">
        <w:rPr>
          <w:rFonts w:eastAsia="Times New Roman"/>
          <w:szCs w:val="24"/>
        </w:rPr>
        <w:br/>
        <w:t xml:space="preserve">Wanneer cliënt tijdens de intake aangeeft financiële problemen te hebben wordt uitgegaan van minimale zorg. </w:t>
      </w:r>
      <w:r w:rsidR="00BC30AA">
        <w:rPr>
          <w:rFonts w:eastAsia="Times New Roman"/>
          <w:szCs w:val="24"/>
        </w:rPr>
        <w:t xml:space="preserve">Eventueel wordt er besproken of er iemand </w:t>
      </w:r>
      <w:r w:rsidRPr="00287F23">
        <w:rPr>
          <w:rFonts w:eastAsia="Times New Roman"/>
          <w:szCs w:val="24"/>
        </w:rPr>
        <w:t>garant kan staan</w:t>
      </w:r>
      <w:r w:rsidR="00BC30AA">
        <w:rPr>
          <w:rFonts w:eastAsia="Times New Roman"/>
          <w:szCs w:val="24"/>
        </w:rPr>
        <w:t xml:space="preserve">. </w:t>
      </w:r>
      <w:r w:rsidR="00193133">
        <w:rPr>
          <w:rFonts w:eastAsia="Times New Roman"/>
          <w:szCs w:val="24"/>
        </w:rPr>
        <w:t>E.e.a. wordt digitaal vastgelegd.</w:t>
      </w:r>
      <w:r w:rsidR="00A65A36" w:rsidRPr="005363BB">
        <w:rPr>
          <w:rFonts w:eastAsia="Times New Roman"/>
          <w:szCs w:val="24"/>
        </w:rPr>
        <w:t xml:space="preserve"> </w:t>
      </w:r>
    </w:p>
    <w:p w:rsidR="008B21BD" w:rsidRDefault="008B21BD" w:rsidP="007D502E">
      <w:pPr>
        <w:autoSpaceDE w:val="0"/>
        <w:autoSpaceDN w:val="0"/>
        <w:adjustRightInd w:val="0"/>
        <w:spacing w:line="240" w:lineRule="auto"/>
        <w:ind w:hanging="340"/>
        <w:rPr>
          <w:rFonts w:eastAsia="Times New Roman"/>
          <w:szCs w:val="24"/>
        </w:rPr>
      </w:pPr>
      <w:r w:rsidRPr="005363BB">
        <w:rPr>
          <w:rFonts w:eastAsia="Times New Roman"/>
          <w:szCs w:val="24"/>
        </w:rPr>
        <w:t>3. Complexe gezinssituaties</w:t>
      </w:r>
      <w:r w:rsidRPr="005363BB">
        <w:rPr>
          <w:rFonts w:eastAsia="Times New Roman"/>
          <w:szCs w:val="24"/>
        </w:rPr>
        <w:br/>
        <w:t>Wanneer tijdens de intake sprake is van een complexe gezinssituatie</w:t>
      </w:r>
      <w:r w:rsidR="00A14A6E">
        <w:rPr>
          <w:rFonts w:eastAsia="Times New Roman"/>
          <w:szCs w:val="24"/>
        </w:rPr>
        <w:t xml:space="preserve"> wordt de hiervoor verantwoordelijke medewerker (casemanager) binnen de kraamzorgorganisatie geïnformeerd. </w:t>
      </w:r>
      <w:r w:rsidR="00D533FD">
        <w:rPr>
          <w:rFonts w:eastAsia="Times New Roman"/>
          <w:szCs w:val="24"/>
        </w:rPr>
        <w:t xml:space="preserve">De </w:t>
      </w:r>
      <w:r w:rsidR="00A14A6E">
        <w:rPr>
          <w:rFonts w:eastAsia="Times New Roman"/>
          <w:szCs w:val="24"/>
        </w:rPr>
        <w:t xml:space="preserve">casemanager </w:t>
      </w:r>
      <w:r w:rsidR="0014545D">
        <w:rPr>
          <w:rFonts w:eastAsia="Times New Roman"/>
          <w:szCs w:val="24"/>
        </w:rPr>
        <w:t xml:space="preserve">stemt af met </w:t>
      </w:r>
      <w:r w:rsidRPr="005363BB">
        <w:rPr>
          <w:rFonts w:eastAsia="Times New Roman"/>
          <w:szCs w:val="24"/>
        </w:rPr>
        <w:t xml:space="preserve">de verloskundige van de </w:t>
      </w:r>
      <w:r w:rsidR="00D533FD" w:rsidRPr="005363BB">
        <w:rPr>
          <w:rFonts w:eastAsia="Times New Roman"/>
          <w:szCs w:val="24"/>
        </w:rPr>
        <w:t>cliënt</w:t>
      </w:r>
      <w:r w:rsidR="00D533FD">
        <w:rPr>
          <w:rFonts w:eastAsia="Times New Roman"/>
          <w:szCs w:val="24"/>
        </w:rPr>
        <w:t xml:space="preserve">. </w:t>
      </w:r>
      <w:r w:rsidR="007D502E">
        <w:rPr>
          <w:rFonts w:eastAsia="Times New Roman"/>
          <w:szCs w:val="24"/>
        </w:rPr>
        <w:t xml:space="preserve">Er </w:t>
      </w:r>
      <w:r w:rsidR="007D502E" w:rsidRPr="005363BB">
        <w:rPr>
          <w:rFonts w:eastAsia="Times New Roman"/>
          <w:szCs w:val="24"/>
        </w:rPr>
        <w:t xml:space="preserve">wordt </w:t>
      </w:r>
      <w:r w:rsidR="007D502E">
        <w:rPr>
          <w:rFonts w:eastAsia="Times New Roman"/>
          <w:szCs w:val="24"/>
        </w:rPr>
        <w:t xml:space="preserve">tenminste </w:t>
      </w:r>
      <w:r w:rsidR="007D502E" w:rsidRPr="005363BB">
        <w:rPr>
          <w:rFonts w:eastAsia="Times New Roman"/>
          <w:szCs w:val="24"/>
        </w:rPr>
        <w:t xml:space="preserve">een beknopte beschrijving van de complexe gezinssituatie </w:t>
      </w:r>
      <w:r w:rsidR="00193133">
        <w:rPr>
          <w:rFonts w:eastAsia="Times New Roman"/>
          <w:szCs w:val="24"/>
        </w:rPr>
        <w:t>vastgelegd</w:t>
      </w:r>
      <w:r w:rsidR="007D502E" w:rsidRPr="005363BB">
        <w:rPr>
          <w:rFonts w:eastAsia="Times New Roman"/>
          <w:szCs w:val="24"/>
        </w:rPr>
        <w:t>, met vermelding van datum en in</w:t>
      </w:r>
      <w:r w:rsidR="007D502E">
        <w:rPr>
          <w:rFonts w:eastAsia="Times New Roman"/>
          <w:szCs w:val="24"/>
        </w:rPr>
        <w:t>i</w:t>
      </w:r>
      <w:r w:rsidR="007D502E" w:rsidRPr="005363BB">
        <w:rPr>
          <w:rFonts w:eastAsia="Times New Roman"/>
          <w:szCs w:val="24"/>
        </w:rPr>
        <w:t>tialen</w:t>
      </w:r>
      <w:r w:rsidR="007D502E">
        <w:rPr>
          <w:rFonts w:eastAsia="Times New Roman"/>
          <w:szCs w:val="24"/>
        </w:rPr>
        <w:t xml:space="preserve"> van de casemanager. </w:t>
      </w:r>
      <w:r w:rsidR="00A14A6E">
        <w:rPr>
          <w:rFonts w:eastAsia="Times New Roman"/>
          <w:szCs w:val="24"/>
        </w:rPr>
        <w:t xml:space="preserve">Binnen de kraamzorgorganisatie wordt uitvoering gegeven aan de </w:t>
      </w:r>
      <w:r w:rsidR="00A10B56">
        <w:rPr>
          <w:rFonts w:eastAsia="Times New Roman"/>
          <w:szCs w:val="24"/>
        </w:rPr>
        <w:t>Wet Meldcode Huiselijk geweld en kindermishandeling en de Wet op de Jeugdzorg</w:t>
      </w:r>
      <w:r w:rsidR="007D502E">
        <w:rPr>
          <w:rFonts w:eastAsia="Times New Roman"/>
          <w:szCs w:val="24"/>
        </w:rPr>
        <w:t>.</w:t>
      </w:r>
    </w:p>
    <w:p w:rsidR="00F31EA5" w:rsidRPr="005363BB" w:rsidRDefault="00F31EA5" w:rsidP="007D502E">
      <w:pPr>
        <w:autoSpaceDE w:val="0"/>
        <w:autoSpaceDN w:val="0"/>
        <w:adjustRightInd w:val="0"/>
        <w:spacing w:line="240" w:lineRule="auto"/>
        <w:ind w:hanging="340"/>
        <w:rPr>
          <w:rFonts w:eastAsia="Times New Roman"/>
          <w:szCs w:val="24"/>
        </w:rPr>
      </w:pPr>
    </w:p>
    <w:p w:rsidR="008B21BD" w:rsidRPr="005363BB" w:rsidRDefault="008B21BD" w:rsidP="008B21BD">
      <w:pPr>
        <w:autoSpaceDE w:val="0"/>
        <w:autoSpaceDN w:val="0"/>
        <w:adjustRightInd w:val="0"/>
        <w:spacing w:line="240" w:lineRule="auto"/>
        <w:ind w:hanging="340"/>
        <w:rPr>
          <w:rFonts w:eastAsia="Times New Roman"/>
          <w:szCs w:val="24"/>
        </w:rPr>
      </w:pPr>
      <w:r w:rsidRPr="005363BB">
        <w:rPr>
          <w:rFonts w:eastAsia="Times New Roman"/>
          <w:szCs w:val="24"/>
        </w:rPr>
        <w:t>4. Vroeg</w:t>
      </w:r>
      <w:r w:rsidR="00675498">
        <w:rPr>
          <w:rFonts w:eastAsia="Times New Roman"/>
          <w:szCs w:val="24"/>
        </w:rPr>
        <w:t xml:space="preserve">e </w:t>
      </w:r>
      <w:r w:rsidRPr="005363BB">
        <w:rPr>
          <w:rFonts w:eastAsia="Times New Roman"/>
          <w:szCs w:val="24"/>
        </w:rPr>
        <w:t>bevalling</w:t>
      </w:r>
      <w:r w:rsidRPr="005363BB">
        <w:rPr>
          <w:rFonts w:eastAsia="Times New Roman"/>
          <w:szCs w:val="24"/>
        </w:rPr>
        <w:br/>
        <w:t>Wanneer cliënt voor datum intake-afspraak is bevallen</w:t>
      </w:r>
      <w:r w:rsidR="00D85458">
        <w:rPr>
          <w:rFonts w:eastAsia="Times New Roman"/>
          <w:szCs w:val="24"/>
        </w:rPr>
        <w:t xml:space="preserve"> </w:t>
      </w:r>
      <w:r w:rsidRPr="005363BB">
        <w:rPr>
          <w:rFonts w:eastAsia="Times New Roman"/>
          <w:szCs w:val="24"/>
        </w:rPr>
        <w:t xml:space="preserve">stuurt </w:t>
      </w:r>
      <w:r w:rsidR="00D85458">
        <w:rPr>
          <w:rFonts w:eastAsia="Times New Roman"/>
          <w:szCs w:val="24"/>
        </w:rPr>
        <w:t xml:space="preserve">de </w:t>
      </w:r>
      <w:r w:rsidR="00193133">
        <w:rPr>
          <w:rFonts w:eastAsia="Times New Roman"/>
          <w:szCs w:val="24"/>
        </w:rPr>
        <w:t>kraamzorgconsulent</w:t>
      </w:r>
      <w:r w:rsidR="00D85458">
        <w:rPr>
          <w:rFonts w:eastAsia="Times New Roman"/>
          <w:szCs w:val="24"/>
        </w:rPr>
        <w:t xml:space="preserve"> </w:t>
      </w:r>
      <w:r w:rsidRPr="005363BB">
        <w:rPr>
          <w:rFonts w:eastAsia="Times New Roman"/>
          <w:szCs w:val="24"/>
        </w:rPr>
        <w:t>het zorgplan plus de bijbehorende documenten naar het gezin</w:t>
      </w:r>
      <w:r w:rsidR="00193133">
        <w:rPr>
          <w:rFonts w:eastAsia="Times New Roman"/>
          <w:szCs w:val="24"/>
        </w:rPr>
        <w:t xml:space="preserve">  (voor zover nog niet in bezit)</w:t>
      </w:r>
      <w:r w:rsidRPr="005363BB">
        <w:rPr>
          <w:rFonts w:eastAsia="Times New Roman"/>
          <w:szCs w:val="24"/>
        </w:rPr>
        <w:t xml:space="preserve"> en vermeldt </w:t>
      </w:r>
      <w:r w:rsidR="00193133">
        <w:rPr>
          <w:rFonts w:eastAsia="Times New Roman"/>
          <w:szCs w:val="24"/>
        </w:rPr>
        <w:t xml:space="preserve">in het gebruik zijnde digitale systeem </w:t>
      </w:r>
      <w:r w:rsidRPr="005363BB">
        <w:rPr>
          <w:rFonts w:eastAsia="Times New Roman"/>
          <w:szCs w:val="24"/>
        </w:rPr>
        <w:t>dat er geen intake is geweest.</w:t>
      </w:r>
    </w:p>
    <w:p w:rsidR="008B21BD" w:rsidRDefault="008B21BD" w:rsidP="008B21BD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864EEB" w:rsidRDefault="00864EEB" w:rsidP="008B21BD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8B21BD" w:rsidRPr="00D846A0" w:rsidRDefault="008B21BD" w:rsidP="008B21BD">
      <w:p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D846A0">
        <w:rPr>
          <w:rFonts w:eastAsia="Times New Roman"/>
          <w:b/>
        </w:rPr>
        <w:t>TE BEHANDELEN ONDERWERPEN TIJDENS INTAKEGESPREK</w:t>
      </w:r>
    </w:p>
    <w:p w:rsidR="008B21BD" w:rsidRPr="00D846A0" w:rsidRDefault="008B21BD" w:rsidP="008B21BD">
      <w:pPr>
        <w:autoSpaceDE w:val="0"/>
        <w:autoSpaceDN w:val="0"/>
        <w:adjustRightInd w:val="0"/>
        <w:spacing w:line="240" w:lineRule="auto"/>
        <w:rPr>
          <w:rFonts w:eastAsia="Times New Roman"/>
        </w:rPr>
      </w:pPr>
    </w:p>
    <w:p w:rsidR="004C0822" w:rsidRPr="004C0822" w:rsidRDefault="008B21BD" w:rsidP="004C0822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4C0822">
        <w:rPr>
          <w:rFonts w:eastAsia="Times New Roman"/>
          <w:b/>
        </w:rPr>
        <w:t>Algemeen</w:t>
      </w:r>
    </w:p>
    <w:p w:rsidR="008B21BD" w:rsidRPr="004C0822" w:rsidRDefault="008B21BD" w:rsidP="00A1064F">
      <w:pPr>
        <w:pStyle w:val="Lijstalinea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4C0822">
        <w:rPr>
          <w:rFonts w:eastAsia="Times New Roman"/>
        </w:rPr>
        <w:t>Voorstellen aan cliënt</w:t>
      </w:r>
    </w:p>
    <w:p w:rsidR="004C0822" w:rsidRDefault="008B21BD" w:rsidP="004C0822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4C0822">
        <w:rPr>
          <w:rFonts w:eastAsia="Times New Roman"/>
        </w:rPr>
        <w:t>Uitleg doel van het gesprek</w:t>
      </w:r>
    </w:p>
    <w:p w:rsidR="0092192D" w:rsidRDefault="00CB293E" w:rsidP="004C0822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4C0822">
        <w:rPr>
          <w:rFonts w:eastAsia="Times New Roman"/>
        </w:rPr>
        <w:t xml:space="preserve">Telefonische bereikbaarheid </w:t>
      </w:r>
      <w:r w:rsidR="00CB4E4A" w:rsidRPr="004C0822">
        <w:rPr>
          <w:rFonts w:eastAsia="Times New Roman"/>
        </w:rPr>
        <w:t xml:space="preserve">van de kraamzorgorganisatie </w:t>
      </w:r>
    </w:p>
    <w:p w:rsidR="0096104A" w:rsidRDefault="0096104A" w:rsidP="0096104A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hanging="340"/>
        <w:rPr>
          <w:rFonts w:eastAsia="Times New Roman"/>
        </w:rPr>
      </w:pPr>
      <w:r w:rsidRPr="004C0822">
        <w:rPr>
          <w:rFonts w:eastAsia="Times New Roman"/>
        </w:rPr>
        <w:t xml:space="preserve">Vragen of er een bevalplan is (welke door verloskundige samen met de cliënt is opgesteld). </w:t>
      </w:r>
      <w:r w:rsidR="00A1064F">
        <w:rPr>
          <w:rFonts w:eastAsia="Times New Roman"/>
        </w:rPr>
        <w:t xml:space="preserve">De verloskundige adviseert de cliënt om deze bij de zwangerschapskaart te bewaren (niet bij het zorgplan van de kraamzorgorganisatie). </w:t>
      </w:r>
      <w:r w:rsidR="00A04B72" w:rsidRPr="004C0822">
        <w:rPr>
          <w:rFonts w:eastAsia="Times New Roman"/>
        </w:rPr>
        <w:t xml:space="preserve"> </w:t>
      </w:r>
    </w:p>
    <w:p w:rsidR="00F42942" w:rsidRPr="004C0822" w:rsidRDefault="00F42942" w:rsidP="00F42942">
      <w:pPr>
        <w:pStyle w:val="Lijstalinea"/>
        <w:autoSpaceDE w:val="0"/>
        <w:autoSpaceDN w:val="0"/>
        <w:adjustRightInd w:val="0"/>
        <w:spacing w:line="240" w:lineRule="auto"/>
        <w:ind w:left="380"/>
        <w:rPr>
          <w:rFonts w:eastAsia="Times New Roman"/>
        </w:rPr>
      </w:pPr>
    </w:p>
    <w:p w:rsidR="009D4E2A" w:rsidRDefault="008B21BD" w:rsidP="008B21BD">
      <w:pPr>
        <w:autoSpaceDE w:val="0"/>
        <w:autoSpaceDN w:val="0"/>
        <w:adjustRightInd w:val="0"/>
        <w:spacing w:line="240" w:lineRule="auto"/>
        <w:ind w:hanging="340"/>
        <w:rPr>
          <w:rFonts w:eastAsia="Times New Roman"/>
          <w:b/>
          <w:color w:val="FF0000"/>
        </w:rPr>
      </w:pPr>
      <w:r w:rsidRPr="001C2AD6">
        <w:rPr>
          <w:rFonts w:eastAsia="Times New Roman"/>
          <w:b/>
        </w:rPr>
        <w:t>2. intakeformulier invullen en controleren</w:t>
      </w:r>
      <w:r w:rsidR="009D4E2A">
        <w:rPr>
          <w:rFonts w:eastAsia="Times New Roman"/>
          <w:b/>
        </w:rPr>
        <w:t xml:space="preserve"> </w:t>
      </w:r>
    </w:p>
    <w:p w:rsidR="00EC7A7B" w:rsidRDefault="0097668A" w:rsidP="0097668A">
      <w:pPr>
        <w:autoSpaceDE w:val="0"/>
        <w:autoSpaceDN w:val="0"/>
        <w:adjustRightInd w:val="0"/>
        <w:spacing w:line="240" w:lineRule="auto"/>
        <w:rPr>
          <w:rFonts w:eastAsia="Times New Roman"/>
          <w:b/>
        </w:rPr>
      </w:pPr>
      <w:r w:rsidRPr="0097668A">
        <w:rPr>
          <w:rFonts w:eastAsia="Times New Roman"/>
        </w:rPr>
        <w:t>Onderstaande gegevens worden vo</w:t>
      </w:r>
      <w:r w:rsidR="009D4E2A" w:rsidRPr="0097668A">
        <w:rPr>
          <w:rFonts w:eastAsia="Times New Roman"/>
        </w:rPr>
        <w:t>or de 1</w:t>
      </w:r>
      <w:r w:rsidR="009D4E2A" w:rsidRPr="0097668A">
        <w:rPr>
          <w:rFonts w:eastAsia="Times New Roman"/>
          <w:vertAlign w:val="superscript"/>
        </w:rPr>
        <w:t>e</w:t>
      </w:r>
      <w:r w:rsidR="009D4E2A" w:rsidRPr="0097668A">
        <w:rPr>
          <w:rFonts w:eastAsia="Times New Roman"/>
        </w:rPr>
        <w:t xml:space="preserve"> keer gecontroleerd bij het m</w:t>
      </w:r>
      <w:r w:rsidR="00D24965" w:rsidRPr="0097668A">
        <w:rPr>
          <w:rFonts w:eastAsia="Times New Roman"/>
        </w:rPr>
        <w:t xml:space="preserve">aken van de afspraak en correct </w:t>
      </w:r>
      <w:r w:rsidR="009D4E2A" w:rsidRPr="0097668A">
        <w:rPr>
          <w:rFonts w:eastAsia="Times New Roman"/>
        </w:rPr>
        <w:t xml:space="preserve">in het systeem gezet, bij intake </w:t>
      </w:r>
      <w:r w:rsidR="00D24965" w:rsidRPr="0097668A">
        <w:rPr>
          <w:rFonts w:eastAsia="Times New Roman"/>
        </w:rPr>
        <w:t xml:space="preserve">loopt de consulente deze gegevens nogmaals door. </w:t>
      </w:r>
    </w:p>
    <w:p w:rsidR="008B21BD" w:rsidRPr="00D846A0" w:rsidRDefault="008B21BD" w:rsidP="0097668A">
      <w:pPr>
        <w:autoSpaceDE w:val="0"/>
        <w:autoSpaceDN w:val="0"/>
        <w:adjustRightInd w:val="0"/>
        <w:spacing w:line="240" w:lineRule="auto"/>
        <w:rPr>
          <w:rFonts w:eastAsia="Times New Roman"/>
          <w:u w:val="single"/>
        </w:rPr>
      </w:pPr>
      <w:r w:rsidRPr="00D846A0">
        <w:rPr>
          <w:rFonts w:eastAsia="Times New Roman"/>
          <w:b/>
        </w:rPr>
        <w:t>Controleren:</w:t>
      </w:r>
    </w:p>
    <w:p w:rsidR="004C0822" w:rsidRDefault="008B21BD" w:rsidP="004C0822">
      <w:pPr>
        <w:pStyle w:val="Lijstalinea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4C0822">
        <w:rPr>
          <w:rFonts w:eastAsia="Times New Roman"/>
        </w:rPr>
        <w:t xml:space="preserve">NAW gegevens </w:t>
      </w:r>
      <w:r w:rsidR="004C0822">
        <w:rPr>
          <w:rFonts w:eastAsia="Times New Roman"/>
        </w:rPr>
        <w:t xml:space="preserve"> </w:t>
      </w:r>
    </w:p>
    <w:p w:rsidR="008B21BD" w:rsidRPr="004C0822" w:rsidRDefault="008B21BD" w:rsidP="004C0822">
      <w:pPr>
        <w:pStyle w:val="Lijstalinea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4C0822">
        <w:rPr>
          <w:rFonts w:eastAsia="Times New Roman"/>
        </w:rPr>
        <w:t>Vermoedelijke bevallingsdatum</w:t>
      </w:r>
      <w:r w:rsidR="009D4E2A" w:rsidRPr="004C0822">
        <w:rPr>
          <w:rFonts w:eastAsia="Times New Roman"/>
        </w:rPr>
        <w:t xml:space="preserve"> </w:t>
      </w:r>
    </w:p>
    <w:p w:rsidR="008B21BD" w:rsidRPr="004C0822" w:rsidRDefault="008B21BD" w:rsidP="004C0822">
      <w:pPr>
        <w:pStyle w:val="Lijstalinea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4C0822">
        <w:rPr>
          <w:rFonts w:eastAsia="Times New Roman"/>
        </w:rPr>
        <w:t>Verzekering/nummer</w:t>
      </w:r>
    </w:p>
    <w:p w:rsidR="008B21BD" w:rsidRPr="004C0822" w:rsidRDefault="008B21BD" w:rsidP="004C0822">
      <w:pPr>
        <w:pStyle w:val="Lijstalinea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4C0822">
        <w:rPr>
          <w:rFonts w:eastAsia="Times New Roman"/>
        </w:rPr>
        <w:t>Burgerservicenummer</w:t>
      </w:r>
    </w:p>
    <w:p w:rsidR="0097668A" w:rsidRPr="004C0822" w:rsidRDefault="008B21BD" w:rsidP="004C0822">
      <w:pPr>
        <w:pStyle w:val="Lijstalinea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eastAsia="@Arial Unicode MS"/>
        </w:rPr>
      </w:pPr>
      <w:r w:rsidRPr="004C0822">
        <w:rPr>
          <w:rFonts w:eastAsia="@Arial Unicode MS"/>
        </w:rPr>
        <w:t>Gegevens eventuele andere kinderen, namen en geboortedata</w:t>
      </w:r>
      <w:r w:rsidR="0097668A" w:rsidRPr="004C0822">
        <w:rPr>
          <w:rFonts w:eastAsia="@Arial Unicode MS"/>
        </w:rPr>
        <w:t>.</w:t>
      </w:r>
    </w:p>
    <w:p w:rsidR="00FD6F54" w:rsidRDefault="00FD6F54" w:rsidP="00FD6F54">
      <w:pPr>
        <w:autoSpaceDE w:val="0"/>
        <w:autoSpaceDN w:val="0"/>
        <w:adjustRightInd w:val="0"/>
        <w:spacing w:line="240" w:lineRule="auto"/>
        <w:rPr>
          <w:rFonts w:eastAsia="@Arial Unicode MS"/>
        </w:rPr>
      </w:pPr>
    </w:p>
    <w:p w:rsidR="008B21BD" w:rsidRPr="00D846A0" w:rsidRDefault="00FD6F54" w:rsidP="00FD6F54">
      <w:pPr>
        <w:autoSpaceDE w:val="0"/>
        <w:autoSpaceDN w:val="0"/>
        <w:adjustRightInd w:val="0"/>
        <w:spacing w:line="240" w:lineRule="auto"/>
        <w:ind w:hanging="340"/>
        <w:rPr>
          <w:rFonts w:eastAsia="Times New Roman"/>
        </w:rPr>
      </w:pPr>
      <w:r>
        <w:rPr>
          <w:rFonts w:eastAsia="Times New Roman"/>
          <w:b/>
        </w:rPr>
        <w:t>3</w:t>
      </w:r>
      <w:r w:rsidRPr="001C2AD6">
        <w:rPr>
          <w:rFonts w:eastAsia="Times New Roman"/>
          <w:b/>
        </w:rPr>
        <w:t xml:space="preserve">. </w:t>
      </w:r>
      <w:r w:rsidR="008B21BD" w:rsidRPr="00B8586E">
        <w:rPr>
          <w:rFonts w:eastAsia="Times New Roman"/>
          <w:b/>
        </w:rPr>
        <w:t>Bespreken:</w:t>
      </w:r>
      <w:r w:rsidR="008B21BD" w:rsidRPr="00D846A0">
        <w:rPr>
          <w:rFonts w:eastAsia="Times New Roman"/>
        </w:rPr>
        <w:tab/>
        <w:t xml:space="preserve"> </w:t>
      </w:r>
    </w:p>
    <w:p w:rsidR="008B21BD" w:rsidRPr="004C0822" w:rsidRDefault="008B21BD" w:rsidP="004C0822">
      <w:pPr>
        <w:pStyle w:val="Lijstalinea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4C0822">
        <w:rPr>
          <w:rFonts w:eastAsia="Times New Roman"/>
        </w:rPr>
        <w:t>Leiding bevalling en kraambed</w:t>
      </w:r>
    </w:p>
    <w:p w:rsidR="00222CAE" w:rsidRDefault="0097668A" w:rsidP="004C0822">
      <w:pPr>
        <w:pStyle w:val="Tekstopmerking"/>
        <w:numPr>
          <w:ilvl w:val="0"/>
          <w:numId w:val="15"/>
        </w:numPr>
        <w:rPr>
          <w:rFonts w:eastAsia="Times New Roman"/>
          <w:sz w:val="22"/>
          <w:szCs w:val="22"/>
        </w:rPr>
      </w:pPr>
      <w:r w:rsidRPr="00846D81">
        <w:rPr>
          <w:rFonts w:eastAsia="Times New Roman"/>
          <w:sz w:val="22"/>
          <w:szCs w:val="22"/>
        </w:rPr>
        <w:t xml:space="preserve">De cliënt wordt geattendeerd op de mogelijkheid van </w:t>
      </w:r>
      <w:r w:rsidR="00A65A36" w:rsidRPr="00846D81">
        <w:rPr>
          <w:rFonts w:eastAsia="Times New Roman"/>
          <w:sz w:val="22"/>
          <w:szCs w:val="22"/>
        </w:rPr>
        <w:t>VIP</w:t>
      </w:r>
      <w:r w:rsidR="00C474DA" w:rsidRPr="00846D81">
        <w:rPr>
          <w:rFonts w:eastAsia="Times New Roman"/>
          <w:sz w:val="22"/>
          <w:szCs w:val="22"/>
        </w:rPr>
        <w:t xml:space="preserve"> (Vroegtijdige inzet bij Partusassistentie)</w:t>
      </w:r>
      <w:r w:rsidRPr="00846D81">
        <w:rPr>
          <w:rFonts w:eastAsia="Times New Roman"/>
          <w:sz w:val="22"/>
          <w:szCs w:val="22"/>
        </w:rPr>
        <w:t xml:space="preserve"> en dat zij dit eventueel kan bespreken met de verloskundige. </w:t>
      </w:r>
    </w:p>
    <w:p w:rsidR="00222CAE" w:rsidRPr="00222CAE" w:rsidRDefault="00222CAE" w:rsidP="004C0822">
      <w:pPr>
        <w:autoSpaceDE w:val="0"/>
        <w:autoSpaceDN w:val="0"/>
        <w:adjustRightInd w:val="0"/>
        <w:spacing w:line="240" w:lineRule="auto"/>
        <w:ind w:left="380"/>
        <w:rPr>
          <w:rFonts w:eastAsia="Times New Roman"/>
        </w:rPr>
      </w:pPr>
      <w:r>
        <w:rPr>
          <w:rFonts w:eastAsia="OfficinaSansStd-Book"/>
        </w:rPr>
        <w:t xml:space="preserve">De kraamverzorgende </w:t>
      </w:r>
      <w:r w:rsidRPr="00222CAE">
        <w:rPr>
          <w:rFonts w:eastAsia="OfficinaSansStd-Book"/>
        </w:rPr>
        <w:t>kan</w:t>
      </w:r>
      <w:r w:rsidR="00A159D9">
        <w:rPr>
          <w:rFonts w:eastAsia="OfficinaSansStd-Book"/>
        </w:rPr>
        <w:t xml:space="preserve"> al tijdens de ontsluiting bij cliënt </w:t>
      </w:r>
      <w:r w:rsidRPr="00222CAE">
        <w:rPr>
          <w:rFonts w:eastAsia="OfficinaSansStd-Book"/>
        </w:rPr>
        <w:t>thuis komen. Een veilige ontspannende omgeving</w:t>
      </w:r>
      <w:r>
        <w:rPr>
          <w:rFonts w:eastAsia="OfficinaSansStd-Book"/>
        </w:rPr>
        <w:t xml:space="preserve"> </w:t>
      </w:r>
      <w:r w:rsidRPr="00222CAE">
        <w:rPr>
          <w:rFonts w:eastAsia="OfficinaSansStd-Book"/>
        </w:rPr>
        <w:t xml:space="preserve">bevordert het normale verloop van de bevalling en het herstel na de bevalling. De kraamverzorgende kan </w:t>
      </w:r>
      <w:r w:rsidR="00A159D9">
        <w:rPr>
          <w:rFonts w:eastAsia="OfficinaSansStd-Book"/>
        </w:rPr>
        <w:t>cliënt en</w:t>
      </w:r>
      <w:r w:rsidRPr="00222CAE">
        <w:rPr>
          <w:rFonts w:eastAsia="OfficinaSansStd-Book"/>
        </w:rPr>
        <w:t xml:space="preserve"> partner</w:t>
      </w:r>
      <w:r>
        <w:rPr>
          <w:rFonts w:eastAsia="OfficinaSansStd-Book"/>
        </w:rPr>
        <w:t xml:space="preserve"> </w:t>
      </w:r>
      <w:r w:rsidRPr="00222CAE">
        <w:rPr>
          <w:rFonts w:eastAsia="OfficinaSansStd-Book"/>
        </w:rPr>
        <w:t xml:space="preserve">motiveren of ondersteunen bij het opvangen van weeën. </w:t>
      </w:r>
    </w:p>
    <w:p w:rsidR="0097668A" w:rsidRPr="00846D81" w:rsidRDefault="0097668A" w:rsidP="004C0822">
      <w:pPr>
        <w:pStyle w:val="Tekstopmerking"/>
        <w:ind w:left="380"/>
        <w:rPr>
          <w:sz w:val="22"/>
          <w:szCs w:val="22"/>
        </w:rPr>
      </w:pPr>
      <w:r w:rsidRPr="00846D81">
        <w:rPr>
          <w:sz w:val="22"/>
          <w:szCs w:val="22"/>
        </w:rPr>
        <w:lastRenderedPageBreak/>
        <w:t xml:space="preserve">Deze worden tot een maximum van 6 uren inclusief partusassistentie (Zie LIP) door de zorgverzekeraar vergoed. </w:t>
      </w:r>
    </w:p>
    <w:p w:rsidR="00743E34" w:rsidRPr="004C0822" w:rsidRDefault="008B21BD" w:rsidP="004C0822">
      <w:pPr>
        <w:pStyle w:val="Lijstalinea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4C0822">
        <w:rPr>
          <w:rFonts w:eastAsia="Times New Roman"/>
        </w:rPr>
        <w:t>Inzet van stag</w:t>
      </w:r>
      <w:r w:rsidR="001841BF" w:rsidRPr="004C0822">
        <w:rPr>
          <w:rFonts w:eastAsia="Times New Roman"/>
        </w:rPr>
        <w:t>i</w:t>
      </w:r>
      <w:r w:rsidRPr="004C0822">
        <w:rPr>
          <w:rFonts w:eastAsia="Times New Roman"/>
        </w:rPr>
        <w:t>aires en leerlingen</w:t>
      </w:r>
    </w:p>
    <w:p w:rsidR="008B21BD" w:rsidRPr="00743E34" w:rsidRDefault="00743E34" w:rsidP="004C0822">
      <w:pPr>
        <w:autoSpaceDE w:val="0"/>
        <w:autoSpaceDN w:val="0"/>
        <w:adjustRightInd w:val="0"/>
        <w:spacing w:line="240" w:lineRule="auto"/>
        <w:ind w:left="380"/>
        <w:rPr>
          <w:rFonts w:eastAsia="Times New Roman"/>
        </w:rPr>
      </w:pPr>
      <w:r>
        <w:rPr>
          <w:rFonts w:eastAsia="Times New Roman"/>
        </w:rPr>
        <w:t>De kraamorganisatie is een leerbedrijf. Er wordt uitgelegd dat het voor het leerproces van een leerling of stagiaire belangrijk is bij partus en / of zorg aanwezig te zijn</w:t>
      </w:r>
      <w:r w:rsidRPr="00AA7E94">
        <w:rPr>
          <w:rFonts w:eastAsia="Times New Roman"/>
        </w:rPr>
        <w:t xml:space="preserve">. </w:t>
      </w:r>
      <w:r w:rsidR="00846D81" w:rsidRPr="00AA7E94">
        <w:rPr>
          <w:rFonts w:eastAsia="Times New Roman"/>
        </w:rPr>
        <w:t xml:space="preserve">De gediplomeerd kraamverzorgende blijft eindverantwoordelijk. </w:t>
      </w:r>
      <w:r w:rsidR="00D24965" w:rsidRPr="00AA7E94">
        <w:rPr>
          <w:rFonts w:eastAsia="Times New Roman"/>
        </w:rPr>
        <w:t xml:space="preserve">Bij </w:t>
      </w:r>
      <w:r w:rsidRPr="00AA7E94">
        <w:rPr>
          <w:rFonts w:eastAsia="Times New Roman"/>
        </w:rPr>
        <w:t xml:space="preserve">echt </w:t>
      </w:r>
      <w:r w:rsidR="00D24965" w:rsidRPr="00AA7E94">
        <w:rPr>
          <w:rFonts w:eastAsia="Times New Roman"/>
        </w:rPr>
        <w:t>bezw</w:t>
      </w:r>
      <w:r w:rsidR="00D24965" w:rsidRPr="00743E34">
        <w:rPr>
          <w:rFonts w:eastAsia="Times New Roman"/>
        </w:rPr>
        <w:t xml:space="preserve">aar </w:t>
      </w:r>
      <w:r w:rsidRPr="00743E34">
        <w:rPr>
          <w:rFonts w:eastAsia="Times New Roman"/>
        </w:rPr>
        <w:t xml:space="preserve">van de cliënt </w:t>
      </w:r>
      <w:r w:rsidR="00D24965" w:rsidRPr="00743E34">
        <w:rPr>
          <w:rFonts w:eastAsia="Times New Roman"/>
        </w:rPr>
        <w:t>wordt genoteerd dat het niet wenselijk is om leerling of stagiaire mee te sturen</w:t>
      </w:r>
      <w:r>
        <w:rPr>
          <w:rFonts w:eastAsia="Times New Roman"/>
        </w:rPr>
        <w:t>.</w:t>
      </w:r>
    </w:p>
    <w:p w:rsidR="00846D81" w:rsidRPr="004C0822" w:rsidRDefault="008B21BD" w:rsidP="004C0822">
      <w:pPr>
        <w:pStyle w:val="Lijstalinea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4C0822">
        <w:rPr>
          <w:rFonts w:eastAsia="Times New Roman"/>
        </w:rPr>
        <w:t>De medische nazorg bij een ziekenhuisbevalling</w:t>
      </w:r>
      <w:r w:rsidR="00D24965" w:rsidRPr="004C0822">
        <w:rPr>
          <w:rFonts w:eastAsia="Times New Roman"/>
        </w:rPr>
        <w:t xml:space="preserve"> </w:t>
      </w:r>
    </w:p>
    <w:p w:rsidR="008B21BD" w:rsidRPr="00AA7E94" w:rsidRDefault="00AA7E94" w:rsidP="004C0822">
      <w:pPr>
        <w:autoSpaceDE w:val="0"/>
        <w:autoSpaceDN w:val="0"/>
        <w:adjustRightInd w:val="0"/>
        <w:spacing w:line="240" w:lineRule="auto"/>
        <w:ind w:left="380"/>
        <w:rPr>
          <w:rFonts w:eastAsia="Times New Roman"/>
        </w:rPr>
      </w:pPr>
      <w:r>
        <w:rPr>
          <w:rFonts w:eastAsia="Times New Roman"/>
        </w:rPr>
        <w:t xml:space="preserve">Cliënt informeren dat ook bij ziekenhuisbevalling </w:t>
      </w:r>
      <w:r w:rsidR="00D24965" w:rsidRPr="00AA7E94">
        <w:rPr>
          <w:rFonts w:eastAsia="Times New Roman"/>
        </w:rPr>
        <w:t xml:space="preserve">er een verloskundige moet komen </w:t>
      </w:r>
      <w:r>
        <w:rPr>
          <w:rFonts w:eastAsia="Times New Roman"/>
        </w:rPr>
        <w:t xml:space="preserve">voor de </w:t>
      </w:r>
      <w:r w:rsidR="00A1064F">
        <w:rPr>
          <w:rFonts w:eastAsia="Times New Roman"/>
        </w:rPr>
        <w:t>kraambedcontrole</w:t>
      </w:r>
      <w:r>
        <w:rPr>
          <w:rFonts w:eastAsia="Times New Roman"/>
        </w:rPr>
        <w:t xml:space="preserve">(s). </w:t>
      </w:r>
      <w:r w:rsidR="00D24965" w:rsidRPr="00AA7E94">
        <w:rPr>
          <w:rFonts w:eastAsia="Times New Roman"/>
        </w:rPr>
        <w:t xml:space="preserve">In de memo wordt een aantekening gemaakt dat de </w:t>
      </w:r>
      <w:r>
        <w:rPr>
          <w:rFonts w:eastAsia="Times New Roman"/>
        </w:rPr>
        <w:t xml:space="preserve">cliënt bij de </w:t>
      </w:r>
      <w:r w:rsidR="00CA028D">
        <w:rPr>
          <w:rFonts w:eastAsia="Times New Roman"/>
        </w:rPr>
        <w:t xml:space="preserve">gynaecoloog of klinisch </w:t>
      </w:r>
      <w:r>
        <w:rPr>
          <w:rFonts w:eastAsia="Times New Roman"/>
        </w:rPr>
        <w:t xml:space="preserve">verloskundige navraagt wie de </w:t>
      </w:r>
      <w:r w:rsidR="00A1064F">
        <w:rPr>
          <w:rFonts w:eastAsia="Times New Roman"/>
        </w:rPr>
        <w:t>kraambed</w:t>
      </w:r>
      <w:r>
        <w:rPr>
          <w:rFonts w:eastAsia="Times New Roman"/>
        </w:rPr>
        <w:t>controle</w:t>
      </w:r>
      <w:r w:rsidR="00A1064F">
        <w:rPr>
          <w:rFonts w:eastAsia="Times New Roman"/>
        </w:rPr>
        <w:t>(s)</w:t>
      </w:r>
      <w:r>
        <w:rPr>
          <w:rFonts w:eastAsia="Times New Roman"/>
        </w:rPr>
        <w:t xml:space="preserve"> doet. De </w:t>
      </w:r>
      <w:r w:rsidR="00D24965" w:rsidRPr="00AA7E94">
        <w:rPr>
          <w:rFonts w:eastAsia="Times New Roman"/>
        </w:rPr>
        <w:t xml:space="preserve">consulente </w:t>
      </w:r>
      <w:r>
        <w:rPr>
          <w:rFonts w:eastAsia="Times New Roman"/>
        </w:rPr>
        <w:t xml:space="preserve">bewaakt dat </w:t>
      </w:r>
      <w:r w:rsidR="00D24965" w:rsidRPr="00AA7E94">
        <w:rPr>
          <w:rFonts w:eastAsia="Times New Roman"/>
        </w:rPr>
        <w:t xml:space="preserve">dit nog in </w:t>
      </w:r>
      <w:r>
        <w:rPr>
          <w:rFonts w:eastAsia="Times New Roman"/>
        </w:rPr>
        <w:t xml:space="preserve">ISK </w:t>
      </w:r>
      <w:r w:rsidR="00D24965" w:rsidRPr="00AA7E94">
        <w:rPr>
          <w:rFonts w:eastAsia="Times New Roman"/>
        </w:rPr>
        <w:t xml:space="preserve">moet </w:t>
      </w:r>
      <w:r>
        <w:rPr>
          <w:rFonts w:eastAsia="Times New Roman"/>
        </w:rPr>
        <w:t xml:space="preserve">worden ingevoerd. </w:t>
      </w:r>
    </w:p>
    <w:p w:rsidR="008B21BD" w:rsidRPr="004C0822" w:rsidRDefault="008B21BD" w:rsidP="004C0822">
      <w:pPr>
        <w:pStyle w:val="Lijstalinea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4C0822">
        <w:rPr>
          <w:rFonts w:eastAsia="Times New Roman"/>
        </w:rPr>
        <w:t>Bijzondere gezinsomstandigheden waarmee rekening gehouden moet worden</w:t>
      </w:r>
    </w:p>
    <w:p w:rsidR="00A544FE" w:rsidRDefault="00846D81" w:rsidP="004C0822">
      <w:pPr>
        <w:autoSpaceDE w:val="0"/>
        <w:autoSpaceDN w:val="0"/>
        <w:adjustRightInd w:val="0"/>
        <w:spacing w:line="240" w:lineRule="auto"/>
        <w:ind w:left="380"/>
        <w:rPr>
          <w:rFonts w:eastAsia="Times New Roman"/>
        </w:rPr>
      </w:pPr>
      <w:r w:rsidRPr="00846D81">
        <w:rPr>
          <w:rFonts w:eastAsia="Times New Roman"/>
        </w:rPr>
        <w:t xml:space="preserve">Navragen of er bijzondere gezinsomstandigheden zijn. </w:t>
      </w:r>
      <w:r w:rsidR="00D24965" w:rsidRPr="00846D81">
        <w:rPr>
          <w:rFonts w:eastAsia="Times New Roman"/>
        </w:rPr>
        <w:t>Bijvoorbeeld</w:t>
      </w:r>
      <w:r w:rsidRPr="00846D81">
        <w:rPr>
          <w:rFonts w:eastAsia="Times New Roman"/>
        </w:rPr>
        <w:t>:</w:t>
      </w:r>
      <w:r w:rsidR="00D24965" w:rsidRPr="00846D81">
        <w:rPr>
          <w:rFonts w:eastAsia="Times New Roman"/>
        </w:rPr>
        <w:t xml:space="preserve"> zijn er kinderen die niet de hele week in het gezin zijn, maar wel in het weekend</w:t>
      </w:r>
      <w:r w:rsidR="007954E6" w:rsidRPr="00846D81">
        <w:rPr>
          <w:rFonts w:eastAsia="Times New Roman"/>
        </w:rPr>
        <w:t>?</w:t>
      </w:r>
      <w:r w:rsidRPr="00846D81">
        <w:rPr>
          <w:rFonts w:eastAsia="Times New Roman"/>
        </w:rPr>
        <w:t xml:space="preserve"> </w:t>
      </w:r>
      <w:r w:rsidR="007954E6" w:rsidRPr="00846D81">
        <w:rPr>
          <w:rFonts w:eastAsia="Times New Roman"/>
        </w:rPr>
        <w:t>Woont de partner wel of niet in hetzelfde huis, zijn er ziektes bij cliënt of gezinsleden?</w:t>
      </w:r>
      <w:r w:rsidRPr="00846D81">
        <w:rPr>
          <w:rFonts w:eastAsia="Times New Roman"/>
        </w:rPr>
        <w:t xml:space="preserve"> </w:t>
      </w:r>
      <w:r w:rsidR="00D32461" w:rsidRPr="00846D81">
        <w:rPr>
          <w:rFonts w:eastAsia="Times New Roman"/>
        </w:rPr>
        <w:t xml:space="preserve">enz. </w:t>
      </w:r>
    </w:p>
    <w:p w:rsidR="00A544FE" w:rsidRPr="004C0822" w:rsidRDefault="00A544FE" w:rsidP="004C0822">
      <w:pPr>
        <w:pStyle w:val="Lijstalinea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4C0822">
        <w:rPr>
          <w:rFonts w:eastAsia="Times New Roman"/>
        </w:rPr>
        <w:t xml:space="preserve">Aanwezigheid kraampakket </w:t>
      </w:r>
    </w:p>
    <w:p w:rsidR="0071482D" w:rsidRPr="00FD6F54" w:rsidRDefault="008B21BD" w:rsidP="00FD6F54">
      <w:pPr>
        <w:pStyle w:val="Lijstalinea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FD6F54">
        <w:rPr>
          <w:rFonts w:eastAsia="Times New Roman"/>
        </w:rPr>
        <w:t>Keuze borst- of</w:t>
      </w:r>
      <w:r w:rsidR="0071482D" w:rsidRPr="00FD6F54">
        <w:rPr>
          <w:rFonts w:eastAsia="Times New Roman"/>
        </w:rPr>
        <w:t xml:space="preserve"> kunstvoeding</w:t>
      </w:r>
    </w:p>
    <w:p w:rsidR="00FD6F54" w:rsidRDefault="00756F74" w:rsidP="00FD6F54">
      <w:pPr>
        <w:autoSpaceDE w:val="0"/>
        <w:autoSpaceDN w:val="0"/>
        <w:adjustRightInd w:val="0"/>
        <w:spacing w:line="240" w:lineRule="auto"/>
        <w:ind w:left="380"/>
        <w:rPr>
          <w:rFonts w:eastAsia="Times New Roman"/>
        </w:rPr>
      </w:pPr>
      <w:r w:rsidRPr="006A4F92">
        <w:rPr>
          <w:rFonts w:eastAsia="Times New Roman"/>
        </w:rPr>
        <w:t xml:space="preserve">Bij borstvoeding wordt het advies van de verloskundigen gevolgd dat er geen flesjes en spenen in huis hoeven te zijn. </w:t>
      </w:r>
    </w:p>
    <w:p w:rsidR="003C6405" w:rsidRDefault="00756F74" w:rsidP="00FD6F54">
      <w:pPr>
        <w:autoSpaceDE w:val="0"/>
        <w:autoSpaceDN w:val="0"/>
        <w:adjustRightInd w:val="0"/>
        <w:spacing w:line="240" w:lineRule="auto"/>
        <w:ind w:left="380"/>
        <w:rPr>
          <w:rFonts w:eastAsia="Times New Roman"/>
        </w:rPr>
      </w:pPr>
      <w:r w:rsidRPr="006A4F92">
        <w:rPr>
          <w:rFonts w:eastAsia="Times New Roman"/>
        </w:rPr>
        <w:t xml:space="preserve">Bij kunstvoeding is het </w:t>
      </w:r>
      <w:r w:rsidR="00846D81" w:rsidRPr="00756F74">
        <w:rPr>
          <w:rFonts w:eastAsia="Times New Roman"/>
        </w:rPr>
        <w:t xml:space="preserve">advies om twee verschillende flesjes en </w:t>
      </w:r>
      <w:r w:rsidR="003C6405" w:rsidRPr="00756F74">
        <w:rPr>
          <w:rFonts w:eastAsia="Times New Roman"/>
        </w:rPr>
        <w:t xml:space="preserve">2 spenen speciaal voor pasgeborenen </w:t>
      </w:r>
      <w:r w:rsidR="00846D81" w:rsidRPr="00756F74">
        <w:rPr>
          <w:rFonts w:eastAsia="Times New Roman"/>
        </w:rPr>
        <w:t xml:space="preserve">in huis te hebben </w:t>
      </w:r>
      <w:r w:rsidR="00846D81" w:rsidRPr="00846D81">
        <w:rPr>
          <w:rFonts w:eastAsia="Times New Roman"/>
        </w:rPr>
        <w:t xml:space="preserve">en </w:t>
      </w:r>
      <w:r w:rsidR="003C6405">
        <w:rPr>
          <w:rFonts w:eastAsia="Times New Roman"/>
        </w:rPr>
        <w:t xml:space="preserve">het soort </w:t>
      </w:r>
      <w:r w:rsidR="00846D81" w:rsidRPr="00846D81">
        <w:rPr>
          <w:rFonts w:eastAsia="Times New Roman"/>
        </w:rPr>
        <w:t>voeding te overleggen met de verloskundige</w:t>
      </w:r>
      <w:r w:rsidR="003C6405">
        <w:rPr>
          <w:rFonts w:eastAsia="Times New Roman"/>
        </w:rPr>
        <w:t xml:space="preserve"> of huisarts</w:t>
      </w:r>
    </w:p>
    <w:p w:rsidR="00D32461" w:rsidRPr="00FD6F54" w:rsidRDefault="008B21BD" w:rsidP="00FD6F54">
      <w:pPr>
        <w:pStyle w:val="Lijstalinea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FD6F54">
        <w:rPr>
          <w:rFonts w:eastAsia="Times New Roman"/>
        </w:rPr>
        <w:t>Het belang van Rooming – in en ongestoord contact</w:t>
      </w:r>
      <w:r w:rsidR="00652FB2" w:rsidRPr="00FD6F54">
        <w:rPr>
          <w:rFonts w:eastAsia="Times New Roman"/>
        </w:rPr>
        <w:t xml:space="preserve"> bespreken</w:t>
      </w:r>
      <w:r w:rsidRPr="00FD6F54">
        <w:rPr>
          <w:rFonts w:eastAsia="Times New Roman"/>
        </w:rPr>
        <w:t>.</w:t>
      </w:r>
    </w:p>
    <w:p w:rsidR="008B21BD" w:rsidRPr="00FD6F54" w:rsidRDefault="008B21BD" w:rsidP="00FD6F54">
      <w:pPr>
        <w:pStyle w:val="Lijstalinea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FD6F54">
        <w:rPr>
          <w:rFonts w:eastAsia="Times New Roman"/>
        </w:rPr>
        <w:t>Eventueel eerdere ervaringen met borst- of kunstvoeding</w:t>
      </w:r>
    </w:p>
    <w:p w:rsidR="001459F9" w:rsidRPr="00E04CC2" w:rsidRDefault="001459F9" w:rsidP="00FD6F54">
      <w:pPr>
        <w:autoSpaceDE w:val="0"/>
        <w:autoSpaceDN w:val="0"/>
        <w:adjustRightInd w:val="0"/>
        <w:spacing w:line="240" w:lineRule="auto"/>
        <w:ind w:left="380"/>
        <w:rPr>
          <w:rFonts w:eastAsia="Times New Roman"/>
        </w:rPr>
      </w:pPr>
      <w:r w:rsidRPr="00E04CC2">
        <w:rPr>
          <w:rFonts w:eastAsia="Times New Roman"/>
        </w:rPr>
        <w:t xml:space="preserve">Bij </w:t>
      </w:r>
      <w:r w:rsidR="00E04CC2" w:rsidRPr="00E04CC2">
        <w:rPr>
          <w:rFonts w:eastAsia="Times New Roman"/>
        </w:rPr>
        <w:t xml:space="preserve">eerdere </w:t>
      </w:r>
      <w:r w:rsidRPr="00E04CC2">
        <w:rPr>
          <w:rFonts w:eastAsia="Times New Roman"/>
        </w:rPr>
        <w:t xml:space="preserve">problemen </w:t>
      </w:r>
      <w:r w:rsidR="00E04CC2" w:rsidRPr="00E04CC2">
        <w:rPr>
          <w:rFonts w:eastAsia="Times New Roman"/>
        </w:rPr>
        <w:t xml:space="preserve">met </w:t>
      </w:r>
      <w:r w:rsidR="00D32461" w:rsidRPr="00E04CC2">
        <w:rPr>
          <w:rFonts w:eastAsia="Times New Roman"/>
        </w:rPr>
        <w:t>b</w:t>
      </w:r>
      <w:r w:rsidR="00E04CC2" w:rsidRPr="00E04CC2">
        <w:rPr>
          <w:rFonts w:eastAsia="Times New Roman"/>
        </w:rPr>
        <w:t xml:space="preserve">orstvoeding tijdens een vorige keer, </w:t>
      </w:r>
      <w:r w:rsidRPr="00E04CC2">
        <w:rPr>
          <w:rFonts w:eastAsia="Times New Roman"/>
        </w:rPr>
        <w:t xml:space="preserve">wordt hiervan aantekening gemaakt </w:t>
      </w:r>
      <w:r w:rsidR="00D32461" w:rsidRPr="00E04CC2">
        <w:rPr>
          <w:rFonts w:eastAsia="Times New Roman"/>
        </w:rPr>
        <w:t xml:space="preserve">in het dossier </w:t>
      </w:r>
      <w:r w:rsidRPr="00E04CC2">
        <w:rPr>
          <w:rFonts w:eastAsia="Times New Roman"/>
        </w:rPr>
        <w:t>en de wens neergelegd voor een k</w:t>
      </w:r>
      <w:r w:rsidR="00E04CC2" w:rsidRPr="00E04CC2">
        <w:rPr>
          <w:rFonts w:eastAsia="Times New Roman"/>
        </w:rPr>
        <w:t xml:space="preserve">raamverzorgende </w:t>
      </w:r>
      <w:r w:rsidRPr="00E04CC2">
        <w:rPr>
          <w:rFonts w:eastAsia="Times New Roman"/>
        </w:rPr>
        <w:t>met veel ervaring op dit gebied. Verteld wordt dat de k</w:t>
      </w:r>
      <w:r w:rsidR="00E04CC2" w:rsidRPr="00E04CC2">
        <w:rPr>
          <w:rFonts w:eastAsia="Times New Roman"/>
        </w:rPr>
        <w:t xml:space="preserve">raamverzorgende </w:t>
      </w:r>
      <w:r w:rsidRPr="00E04CC2">
        <w:rPr>
          <w:rFonts w:eastAsia="Times New Roman"/>
        </w:rPr>
        <w:t xml:space="preserve">in de kraamtijd hier uitgebreid op in zal gaan. </w:t>
      </w:r>
      <w:r w:rsidR="00E47E09">
        <w:rPr>
          <w:rFonts w:eastAsia="Times New Roman"/>
        </w:rPr>
        <w:t xml:space="preserve">Indien nodig kan er een </w:t>
      </w:r>
      <w:r w:rsidR="00E47E09" w:rsidRPr="00E04CC2">
        <w:rPr>
          <w:rFonts w:eastAsia="Times New Roman"/>
        </w:rPr>
        <w:t>lactatiekundige</w:t>
      </w:r>
      <w:r w:rsidR="00E47E09">
        <w:rPr>
          <w:rFonts w:eastAsia="Times New Roman"/>
        </w:rPr>
        <w:t xml:space="preserve"> worden geraadpleegd/ingeschakeld. </w:t>
      </w:r>
    </w:p>
    <w:p w:rsidR="008B21BD" w:rsidRPr="00FD6F54" w:rsidRDefault="008B21BD" w:rsidP="00FD6F54">
      <w:pPr>
        <w:pStyle w:val="Lijstalinea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FD6F54">
        <w:rPr>
          <w:rFonts w:eastAsia="Times New Roman"/>
        </w:rPr>
        <w:t xml:space="preserve">Minimale zorg: Bij minimale zorg zal er in eerste instantie tijd zijn voor zorg en controles </w:t>
      </w:r>
      <w:r w:rsidR="00B8586E" w:rsidRPr="00FD6F54">
        <w:rPr>
          <w:rFonts w:eastAsia="Times New Roman"/>
        </w:rPr>
        <w:t xml:space="preserve">  </w:t>
      </w:r>
      <w:r w:rsidRPr="00FD6F54">
        <w:rPr>
          <w:rFonts w:eastAsia="Times New Roman"/>
        </w:rPr>
        <w:t xml:space="preserve">moeder en kind, </w:t>
      </w:r>
      <w:r w:rsidR="00A159D9">
        <w:rPr>
          <w:rFonts w:eastAsia="Times New Roman"/>
        </w:rPr>
        <w:t>e</w:t>
      </w:r>
      <w:r w:rsidRPr="00FD6F54">
        <w:rPr>
          <w:rFonts w:eastAsia="Times New Roman"/>
        </w:rPr>
        <w:t xml:space="preserve">n aandacht voor voorlichting en </w:t>
      </w:r>
      <w:r w:rsidR="001841BF" w:rsidRPr="00FD6F54">
        <w:rPr>
          <w:rFonts w:eastAsia="Times New Roman"/>
        </w:rPr>
        <w:t>hygiëne</w:t>
      </w:r>
      <w:r w:rsidRPr="00FD6F54">
        <w:rPr>
          <w:rFonts w:eastAsia="Times New Roman"/>
        </w:rPr>
        <w:t xml:space="preserve">, bed moeder en kind verschonen en schoonhouden sanitair. Verzorging wordt bij voorkeur verdeeld over 2 dagdelen, maar kan ook aaneensluitend worden ingezet. De 24 uur wordt over het algemeen gegeven verspreid over 8 dagen en is onderverdeeld in: </w:t>
      </w:r>
    </w:p>
    <w:p w:rsidR="008B21BD" w:rsidRPr="00D846A0" w:rsidRDefault="008B21BD" w:rsidP="00FD6F54">
      <w:pPr>
        <w:autoSpaceDE w:val="0"/>
        <w:autoSpaceDN w:val="0"/>
        <w:adjustRightInd w:val="0"/>
        <w:spacing w:line="240" w:lineRule="auto"/>
        <w:ind w:firstLine="380"/>
        <w:rPr>
          <w:rFonts w:eastAsia="Times New Roman"/>
        </w:rPr>
      </w:pPr>
      <w:r w:rsidRPr="00D846A0">
        <w:rPr>
          <w:rFonts w:eastAsia="Times New Roman"/>
        </w:rPr>
        <w:t>- Verzorging en controle kraamvrouw 4 uur</w:t>
      </w:r>
    </w:p>
    <w:p w:rsidR="008B21BD" w:rsidRPr="00D846A0" w:rsidRDefault="008B21BD" w:rsidP="00FD6F54">
      <w:pPr>
        <w:autoSpaceDE w:val="0"/>
        <w:autoSpaceDN w:val="0"/>
        <w:adjustRightInd w:val="0"/>
        <w:spacing w:line="240" w:lineRule="auto"/>
        <w:ind w:firstLine="380"/>
        <w:rPr>
          <w:rFonts w:eastAsia="Times New Roman"/>
        </w:rPr>
      </w:pPr>
      <w:r w:rsidRPr="00D846A0">
        <w:rPr>
          <w:rFonts w:eastAsia="Times New Roman"/>
        </w:rPr>
        <w:t>- Verzorging en controle kind 6 uur</w:t>
      </w:r>
    </w:p>
    <w:p w:rsidR="008B21BD" w:rsidRPr="00D846A0" w:rsidRDefault="008B21BD" w:rsidP="00FD6F54">
      <w:pPr>
        <w:autoSpaceDE w:val="0"/>
        <w:autoSpaceDN w:val="0"/>
        <w:adjustRightInd w:val="0"/>
        <w:spacing w:line="240" w:lineRule="auto"/>
        <w:ind w:firstLine="380"/>
        <w:rPr>
          <w:rFonts w:eastAsia="Times New Roman"/>
        </w:rPr>
      </w:pPr>
      <w:r w:rsidRPr="00D846A0">
        <w:rPr>
          <w:rFonts w:eastAsia="Times New Roman"/>
        </w:rPr>
        <w:t>- Voorlichting en instructie 10 uur</w:t>
      </w:r>
    </w:p>
    <w:p w:rsidR="008B21BD" w:rsidRDefault="008B21BD" w:rsidP="00FD6F54">
      <w:pPr>
        <w:autoSpaceDE w:val="0"/>
        <w:autoSpaceDN w:val="0"/>
        <w:adjustRightInd w:val="0"/>
        <w:spacing w:line="240" w:lineRule="auto"/>
        <w:ind w:firstLine="380"/>
        <w:rPr>
          <w:rFonts w:eastAsia="Times New Roman"/>
        </w:rPr>
      </w:pPr>
      <w:r w:rsidRPr="00D846A0">
        <w:rPr>
          <w:rFonts w:eastAsia="Times New Roman"/>
        </w:rPr>
        <w:t>- Observeren, signaleren en rapporteren 4 uur</w:t>
      </w:r>
    </w:p>
    <w:p w:rsidR="001459F9" w:rsidRPr="00BA10D6" w:rsidRDefault="00BA10D6" w:rsidP="00FD6F54">
      <w:pPr>
        <w:autoSpaceDE w:val="0"/>
        <w:autoSpaceDN w:val="0"/>
        <w:adjustRightInd w:val="0"/>
        <w:spacing w:line="240" w:lineRule="auto"/>
        <w:ind w:left="380"/>
        <w:rPr>
          <w:rFonts w:eastAsia="Times New Roman"/>
        </w:rPr>
      </w:pPr>
      <w:r w:rsidRPr="00BA10D6">
        <w:rPr>
          <w:rFonts w:eastAsia="Times New Roman"/>
        </w:rPr>
        <w:t xml:space="preserve">De </w:t>
      </w:r>
      <w:r w:rsidR="001459F9" w:rsidRPr="00BA10D6">
        <w:rPr>
          <w:rFonts w:eastAsia="Times New Roman"/>
        </w:rPr>
        <w:t>k</w:t>
      </w:r>
      <w:r>
        <w:rPr>
          <w:rFonts w:eastAsia="Times New Roman"/>
        </w:rPr>
        <w:t xml:space="preserve">raamverzorgende </w:t>
      </w:r>
      <w:r w:rsidR="001459F9" w:rsidRPr="00BA10D6">
        <w:rPr>
          <w:rFonts w:eastAsia="Times New Roman"/>
        </w:rPr>
        <w:t>die wordt ingezet</w:t>
      </w:r>
      <w:r w:rsidRPr="00BA10D6">
        <w:rPr>
          <w:rFonts w:eastAsia="Times New Roman"/>
        </w:rPr>
        <w:t xml:space="preserve"> zal </w:t>
      </w:r>
      <w:r w:rsidR="001459F9" w:rsidRPr="00BA10D6">
        <w:rPr>
          <w:rFonts w:eastAsia="Times New Roman"/>
        </w:rPr>
        <w:t>de precieze verd</w:t>
      </w:r>
      <w:r w:rsidR="00D32461" w:rsidRPr="00BA10D6">
        <w:rPr>
          <w:rFonts w:eastAsia="Times New Roman"/>
        </w:rPr>
        <w:t xml:space="preserve">eling van de uren met de cliënt </w:t>
      </w:r>
      <w:r w:rsidR="00FD6F54">
        <w:rPr>
          <w:rFonts w:eastAsia="Times New Roman"/>
        </w:rPr>
        <w:t>bespreken</w:t>
      </w:r>
      <w:r w:rsidR="00D32461" w:rsidRPr="00BA10D6">
        <w:rPr>
          <w:rFonts w:eastAsia="Times New Roman"/>
        </w:rPr>
        <w:t>.</w:t>
      </w:r>
    </w:p>
    <w:p w:rsidR="008B21BD" w:rsidRDefault="008B21BD" w:rsidP="008B21BD">
      <w:pPr>
        <w:autoSpaceDE w:val="0"/>
        <w:autoSpaceDN w:val="0"/>
        <w:adjustRightInd w:val="0"/>
        <w:spacing w:line="240" w:lineRule="auto"/>
        <w:rPr>
          <w:rFonts w:eastAsia="Times New Roman"/>
        </w:rPr>
      </w:pPr>
    </w:p>
    <w:p w:rsidR="008B21BD" w:rsidRPr="00B602BA" w:rsidRDefault="00FD6F54" w:rsidP="008B21BD">
      <w:pPr>
        <w:autoSpaceDE w:val="0"/>
        <w:autoSpaceDN w:val="0"/>
        <w:adjustRightInd w:val="0"/>
        <w:spacing w:line="240" w:lineRule="auto"/>
        <w:ind w:hanging="340"/>
        <w:rPr>
          <w:rFonts w:eastAsia="Times New Roman"/>
          <w:b/>
        </w:rPr>
      </w:pPr>
      <w:r w:rsidRPr="00B602BA">
        <w:rPr>
          <w:rFonts w:eastAsia="Times New Roman"/>
          <w:b/>
        </w:rPr>
        <w:t xml:space="preserve">4. </w:t>
      </w:r>
      <w:r w:rsidR="008B21BD" w:rsidRPr="00B602BA">
        <w:rPr>
          <w:rFonts w:eastAsia="Times New Roman"/>
          <w:b/>
        </w:rPr>
        <w:t>Navragen:</w:t>
      </w:r>
    </w:p>
    <w:p w:rsidR="00B8586E" w:rsidRPr="00FD6F54" w:rsidRDefault="008B21BD" w:rsidP="00FD6F54">
      <w:pPr>
        <w:pStyle w:val="Lijstalinea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FD6F54">
        <w:rPr>
          <w:rFonts w:eastAsia="Times New Roman"/>
        </w:rPr>
        <w:t>Wordt er gerookt in huis en uitleg geven over</w:t>
      </w:r>
      <w:r w:rsidR="00B8586E" w:rsidRPr="00FD6F54">
        <w:rPr>
          <w:rFonts w:eastAsia="Times New Roman"/>
        </w:rPr>
        <w:t>:</w:t>
      </w:r>
    </w:p>
    <w:p w:rsidR="00B8586E" w:rsidRDefault="00B8586E" w:rsidP="00FD6F54">
      <w:pPr>
        <w:autoSpaceDE w:val="0"/>
        <w:autoSpaceDN w:val="0"/>
        <w:adjustRightInd w:val="0"/>
        <w:spacing w:line="240" w:lineRule="auto"/>
        <w:ind w:firstLine="380"/>
        <w:rPr>
          <w:rFonts w:eastAsia="Times New Roman"/>
        </w:rPr>
      </w:pPr>
      <w:r>
        <w:rPr>
          <w:rFonts w:eastAsia="Times New Roman"/>
        </w:rPr>
        <w:t>- roken in het bijzijn van de baby</w:t>
      </w:r>
    </w:p>
    <w:p w:rsidR="001459F9" w:rsidRDefault="001459F9" w:rsidP="00FD6F54">
      <w:pPr>
        <w:autoSpaceDE w:val="0"/>
        <w:autoSpaceDN w:val="0"/>
        <w:adjustRightInd w:val="0"/>
        <w:spacing w:line="240" w:lineRule="auto"/>
        <w:ind w:left="380"/>
        <w:rPr>
          <w:rFonts w:eastAsia="Times New Roman"/>
        </w:rPr>
      </w:pPr>
      <w:r w:rsidRPr="001C2AD6">
        <w:rPr>
          <w:rFonts w:eastAsia="Times New Roman"/>
        </w:rPr>
        <w:t>Er wordt gewezen op de gevaren waar een baby aan bloot staat als in de nabijheid wordt g</w:t>
      </w:r>
      <w:r w:rsidR="00D32461" w:rsidRPr="001C2AD6">
        <w:rPr>
          <w:rFonts w:eastAsia="Times New Roman"/>
        </w:rPr>
        <w:t>erookt. Ook wordt het gevaar</w:t>
      </w:r>
      <w:r w:rsidRPr="001C2AD6">
        <w:rPr>
          <w:rFonts w:eastAsia="Times New Roman"/>
        </w:rPr>
        <w:t xml:space="preserve"> van roken tijdens de zwangerschap </w:t>
      </w:r>
      <w:r w:rsidR="00D32461" w:rsidRPr="001C2AD6">
        <w:rPr>
          <w:rFonts w:eastAsia="Times New Roman"/>
        </w:rPr>
        <w:t xml:space="preserve">besproken. </w:t>
      </w:r>
    </w:p>
    <w:p w:rsidR="001C2AD6" w:rsidRDefault="001C2AD6" w:rsidP="00FD6F54">
      <w:pPr>
        <w:autoSpaceDE w:val="0"/>
        <w:autoSpaceDN w:val="0"/>
        <w:adjustRightInd w:val="0"/>
        <w:spacing w:line="240" w:lineRule="auto"/>
        <w:ind w:left="380"/>
        <w:rPr>
          <w:rFonts w:eastAsia="OfficinaSansStd-Book"/>
        </w:rPr>
      </w:pPr>
      <w:r w:rsidRPr="001C2AD6">
        <w:rPr>
          <w:rFonts w:eastAsia="OfficinaSansStd-Book"/>
        </w:rPr>
        <w:t>Roken tijdens en na de zwangerschap</w:t>
      </w:r>
      <w:r>
        <w:rPr>
          <w:rFonts w:eastAsia="OfficinaSansStd-Book"/>
        </w:rPr>
        <w:t xml:space="preserve"> </w:t>
      </w:r>
      <w:r w:rsidRPr="001C2AD6">
        <w:rPr>
          <w:rFonts w:eastAsia="OfficinaSansStd-Book"/>
        </w:rPr>
        <w:t>of in de directe omgeving van je kind</w:t>
      </w:r>
      <w:r>
        <w:rPr>
          <w:rFonts w:eastAsia="OfficinaSansStd-Book"/>
        </w:rPr>
        <w:t xml:space="preserve"> </w:t>
      </w:r>
      <w:r w:rsidR="00652FB2">
        <w:rPr>
          <w:rFonts w:eastAsia="OfficinaSansStd-Book"/>
        </w:rPr>
        <w:t xml:space="preserve">wordt sterk afgeraden. </w:t>
      </w:r>
      <w:r>
        <w:rPr>
          <w:rFonts w:eastAsia="OfficinaSansStd-Book"/>
        </w:rPr>
        <w:t xml:space="preserve"> </w:t>
      </w:r>
    </w:p>
    <w:p w:rsidR="00FD6F54" w:rsidRDefault="00FD6F54" w:rsidP="00FD6F54">
      <w:pPr>
        <w:autoSpaceDE w:val="0"/>
        <w:autoSpaceDN w:val="0"/>
        <w:adjustRightInd w:val="0"/>
        <w:spacing w:line="240" w:lineRule="auto"/>
        <w:ind w:firstLine="380"/>
        <w:rPr>
          <w:rFonts w:eastAsia="OfficinaSansStd-Book"/>
        </w:rPr>
      </w:pPr>
      <w:r>
        <w:rPr>
          <w:rFonts w:eastAsia="OfficinaSansStd-Book"/>
        </w:rPr>
        <w:t>-</w:t>
      </w:r>
      <w:r w:rsidR="001C2AD6" w:rsidRPr="00FD6F54">
        <w:rPr>
          <w:rFonts w:eastAsia="OfficinaSansStd-Book"/>
        </w:rPr>
        <w:t xml:space="preserve">Er is een duidelijk verband tussen roken en wiegendood. </w:t>
      </w:r>
    </w:p>
    <w:p w:rsidR="001C2AD6" w:rsidRPr="001C2AD6" w:rsidRDefault="001C2AD6" w:rsidP="00FD6F54">
      <w:pPr>
        <w:autoSpaceDE w:val="0"/>
        <w:autoSpaceDN w:val="0"/>
        <w:adjustRightInd w:val="0"/>
        <w:spacing w:line="240" w:lineRule="auto"/>
        <w:ind w:left="380"/>
        <w:rPr>
          <w:rFonts w:eastAsia="OfficinaSansStd-Book"/>
        </w:rPr>
      </w:pPr>
      <w:r w:rsidRPr="00FD6F54">
        <w:rPr>
          <w:rFonts w:eastAsia="OfficinaSansStd-Book"/>
        </w:rPr>
        <w:t>De kans op wiegendood is hoger als de moeder actief rookt tijdens en na de</w:t>
      </w:r>
      <w:r w:rsidR="00FD6F54">
        <w:rPr>
          <w:rFonts w:eastAsia="OfficinaSansStd-Book"/>
        </w:rPr>
        <w:t xml:space="preserve"> </w:t>
      </w:r>
      <w:r w:rsidRPr="00FD6F54">
        <w:rPr>
          <w:rFonts w:eastAsia="OfficinaSansStd-Book"/>
        </w:rPr>
        <w:t>zwangerschap. Ook passief meeroken</w:t>
      </w:r>
      <w:r w:rsidR="00FD6F54">
        <w:rPr>
          <w:rFonts w:eastAsia="OfficinaSansStd-Book"/>
        </w:rPr>
        <w:t xml:space="preserve"> </w:t>
      </w:r>
      <w:r w:rsidRPr="001C2AD6">
        <w:rPr>
          <w:rFonts w:eastAsia="OfficinaSansStd-Book"/>
        </w:rPr>
        <w:t>verhoogt het risico op wiegendood.</w:t>
      </w:r>
      <w:r>
        <w:rPr>
          <w:rFonts w:eastAsia="OfficinaSansStd-Book"/>
        </w:rPr>
        <w:t xml:space="preserve"> </w:t>
      </w:r>
    </w:p>
    <w:p w:rsidR="001C2AD6" w:rsidRPr="001C2AD6" w:rsidRDefault="00FD6F54" w:rsidP="00FD6F54">
      <w:pPr>
        <w:autoSpaceDE w:val="0"/>
        <w:autoSpaceDN w:val="0"/>
        <w:adjustRightInd w:val="0"/>
        <w:spacing w:line="240" w:lineRule="auto"/>
        <w:ind w:left="380"/>
        <w:rPr>
          <w:rFonts w:eastAsia="OfficinaSansStd-Book"/>
        </w:rPr>
      </w:pPr>
      <w:r>
        <w:rPr>
          <w:rFonts w:eastAsia="OfficinaSansStd-Book"/>
        </w:rPr>
        <w:t xml:space="preserve">- </w:t>
      </w:r>
      <w:r w:rsidR="001C2AD6" w:rsidRPr="001C2AD6">
        <w:rPr>
          <w:rFonts w:eastAsia="OfficinaSansStd-Book"/>
        </w:rPr>
        <w:t>Baby’s en jonge kinderen zijn gevoelig</w:t>
      </w:r>
      <w:r w:rsidR="001C2AD6">
        <w:rPr>
          <w:rFonts w:eastAsia="OfficinaSansStd-Book"/>
        </w:rPr>
        <w:t xml:space="preserve"> </w:t>
      </w:r>
      <w:r w:rsidR="001C2AD6" w:rsidRPr="001C2AD6">
        <w:rPr>
          <w:rFonts w:eastAsia="OfficinaSansStd-Book"/>
        </w:rPr>
        <w:t>voor rook. De rook irriteert de oogjes,</w:t>
      </w:r>
      <w:r w:rsidR="001C2AD6">
        <w:rPr>
          <w:rFonts w:eastAsia="OfficinaSansStd-Book"/>
        </w:rPr>
        <w:t xml:space="preserve"> </w:t>
      </w:r>
      <w:r w:rsidR="001C2AD6" w:rsidRPr="001C2AD6">
        <w:rPr>
          <w:rFonts w:eastAsia="OfficinaSansStd-Book"/>
        </w:rPr>
        <w:t>de slijmvliezen van mond, neus en</w:t>
      </w:r>
      <w:r w:rsidR="001C2AD6">
        <w:rPr>
          <w:rFonts w:eastAsia="OfficinaSansStd-Book"/>
        </w:rPr>
        <w:t xml:space="preserve"> </w:t>
      </w:r>
      <w:r w:rsidR="001C2AD6" w:rsidRPr="001C2AD6">
        <w:rPr>
          <w:rFonts w:eastAsia="OfficinaSansStd-Book"/>
        </w:rPr>
        <w:t>keel en die van de luchtwegen.</w:t>
      </w:r>
    </w:p>
    <w:p w:rsidR="001C2AD6" w:rsidRPr="001C2AD6" w:rsidRDefault="001C2AD6" w:rsidP="00FD6F54">
      <w:pPr>
        <w:autoSpaceDE w:val="0"/>
        <w:autoSpaceDN w:val="0"/>
        <w:adjustRightInd w:val="0"/>
        <w:spacing w:line="240" w:lineRule="auto"/>
        <w:ind w:left="380"/>
        <w:rPr>
          <w:rFonts w:eastAsia="OfficinaSansStd-Book"/>
        </w:rPr>
      </w:pPr>
      <w:r>
        <w:rPr>
          <w:rFonts w:eastAsia="OfficinaSansStd-Book"/>
        </w:rPr>
        <w:lastRenderedPageBreak/>
        <w:t>-</w:t>
      </w:r>
      <w:r w:rsidR="00FD6F54">
        <w:rPr>
          <w:rFonts w:eastAsia="OfficinaSansStd-Book"/>
        </w:rPr>
        <w:t xml:space="preserve"> </w:t>
      </w:r>
      <w:r w:rsidRPr="001C2AD6">
        <w:rPr>
          <w:rFonts w:eastAsia="OfficinaSansStd-Book"/>
        </w:rPr>
        <w:t>Baby’s en jonge kinderen die in een</w:t>
      </w:r>
      <w:r>
        <w:rPr>
          <w:rFonts w:eastAsia="OfficinaSansStd-Book"/>
        </w:rPr>
        <w:t xml:space="preserve"> </w:t>
      </w:r>
      <w:r w:rsidRPr="001C2AD6">
        <w:rPr>
          <w:rFonts w:eastAsia="OfficinaSansStd-Book"/>
        </w:rPr>
        <w:t>rokerige omgeving opgroeien,</w:t>
      </w:r>
      <w:r>
        <w:rPr>
          <w:rFonts w:eastAsia="OfficinaSansStd-Book"/>
        </w:rPr>
        <w:t xml:space="preserve"> </w:t>
      </w:r>
      <w:r w:rsidRPr="001C2AD6">
        <w:rPr>
          <w:rFonts w:eastAsia="OfficinaSansStd-Book"/>
        </w:rPr>
        <w:t>beginnen in feite al op jonge leeftijd</w:t>
      </w:r>
      <w:r>
        <w:rPr>
          <w:rFonts w:eastAsia="OfficinaSansStd-Book"/>
        </w:rPr>
        <w:t xml:space="preserve"> </w:t>
      </w:r>
      <w:r w:rsidRPr="001C2AD6">
        <w:rPr>
          <w:rFonts w:eastAsia="OfficinaSansStd-Book"/>
        </w:rPr>
        <w:t>met roken. Dit kan de gezondheid van</w:t>
      </w:r>
      <w:r>
        <w:rPr>
          <w:rFonts w:eastAsia="OfficinaSansStd-Book"/>
        </w:rPr>
        <w:t xml:space="preserve"> </w:t>
      </w:r>
      <w:r w:rsidRPr="001C2AD6">
        <w:rPr>
          <w:rFonts w:eastAsia="OfficinaSansStd-Book"/>
        </w:rPr>
        <w:t>het kind op korte en lange termijn</w:t>
      </w:r>
    </w:p>
    <w:p w:rsidR="001C2AD6" w:rsidRPr="001C2AD6" w:rsidRDefault="001C2AD6" w:rsidP="00FD6F54">
      <w:pPr>
        <w:autoSpaceDE w:val="0"/>
        <w:autoSpaceDN w:val="0"/>
        <w:adjustRightInd w:val="0"/>
        <w:spacing w:line="240" w:lineRule="auto"/>
        <w:ind w:firstLine="380"/>
        <w:rPr>
          <w:rFonts w:eastAsia="OfficinaSansStd-Book"/>
        </w:rPr>
      </w:pPr>
      <w:r w:rsidRPr="001C2AD6">
        <w:rPr>
          <w:rFonts w:eastAsia="OfficinaSansStd-Book"/>
        </w:rPr>
        <w:t>nadelig beïnvloeden.</w:t>
      </w:r>
    </w:p>
    <w:p w:rsidR="001C2AD6" w:rsidRPr="00FD6F54" w:rsidRDefault="00FD6F54" w:rsidP="00FD6F54">
      <w:pPr>
        <w:autoSpaceDE w:val="0"/>
        <w:autoSpaceDN w:val="0"/>
        <w:adjustRightInd w:val="0"/>
        <w:spacing w:line="240" w:lineRule="auto"/>
        <w:ind w:firstLine="380"/>
        <w:rPr>
          <w:rFonts w:eastAsia="OfficinaSansStd-Book"/>
        </w:rPr>
      </w:pPr>
      <w:r w:rsidRPr="00FD6F54">
        <w:rPr>
          <w:rFonts w:eastAsia="OfficinaSansStd-Book"/>
        </w:rPr>
        <w:t>-</w:t>
      </w:r>
      <w:r>
        <w:rPr>
          <w:rFonts w:eastAsia="OfficinaSansStd-Book"/>
        </w:rPr>
        <w:t xml:space="preserve"> </w:t>
      </w:r>
      <w:r w:rsidR="001C2AD6" w:rsidRPr="00FD6F54">
        <w:rPr>
          <w:rFonts w:eastAsia="OfficinaSansStd-Book"/>
        </w:rPr>
        <w:t>Kinderen met rokende ouders hebben een duidelijk grotere kans op luchtwegklachten</w:t>
      </w:r>
    </w:p>
    <w:p w:rsidR="001C2AD6" w:rsidRDefault="001C2AD6" w:rsidP="00FD6F54">
      <w:pPr>
        <w:autoSpaceDE w:val="0"/>
        <w:autoSpaceDN w:val="0"/>
        <w:adjustRightInd w:val="0"/>
        <w:spacing w:line="240" w:lineRule="auto"/>
        <w:ind w:left="380"/>
        <w:rPr>
          <w:rFonts w:eastAsia="OfficinaSansStd-Book"/>
        </w:rPr>
      </w:pPr>
      <w:r w:rsidRPr="001C2AD6">
        <w:rPr>
          <w:rFonts w:eastAsia="OfficinaSansStd-Book"/>
        </w:rPr>
        <w:t>dan kinderen van niet-rokende</w:t>
      </w:r>
      <w:r>
        <w:rPr>
          <w:rFonts w:eastAsia="OfficinaSansStd-Book"/>
        </w:rPr>
        <w:t xml:space="preserve"> </w:t>
      </w:r>
      <w:r w:rsidRPr="001C2AD6">
        <w:rPr>
          <w:rFonts w:eastAsia="OfficinaSansStd-Book"/>
        </w:rPr>
        <w:t>ouders. Ook is de kans op astma</w:t>
      </w:r>
      <w:r>
        <w:rPr>
          <w:rFonts w:eastAsia="OfficinaSansStd-Book"/>
        </w:rPr>
        <w:t xml:space="preserve"> </w:t>
      </w:r>
      <w:r w:rsidRPr="001C2AD6">
        <w:rPr>
          <w:rFonts w:eastAsia="OfficinaSansStd-Book"/>
        </w:rPr>
        <w:t>aantoonbaar groter als de ouders</w:t>
      </w:r>
      <w:r>
        <w:rPr>
          <w:rFonts w:eastAsia="OfficinaSansStd-Book"/>
        </w:rPr>
        <w:t xml:space="preserve"> </w:t>
      </w:r>
      <w:r w:rsidRPr="001C2AD6">
        <w:rPr>
          <w:rFonts w:eastAsia="OfficinaSansStd-Book"/>
        </w:rPr>
        <w:t>roken in het bijzijn van de baby.</w:t>
      </w:r>
    </w:p>
    <w:p w:rsidR="001C2AD6" w:rsidRDefault="001C2AD6" w:rsidP="00FD6F54">
      <w:pPr>
        <w:autoSpaceDE w:val="0"/>
        <w:autoSpaceDN w:val="0"/>
        <w:adjustRightInd w:val="0"/>
        <w:spacing w:line="240" w:lineRule="auto"/>
        <w:ind w:left="380"/>
        <w:rPr>
          <w:rFonts w:eastAsia="Times New Roman"/>
        </w:rPr>
      </w:pPr>
      <w:r w:rsidRPr="001C2AD6">
        <w:rPr>
          <w:rFonts w:eastAsia="Times New Roman"/>
        </w:rPr>
        <w:t xml:space="preserve">Er wordt ook verteld dat een kraamverzorgende niet blootgesteld mag worden aan rook, maar dat zij ook niet mag roken in het gezin. </w:t>
      </w:r>
    </w:p>
    <w:p w:rsidR="008B21BD" w:rsidRDefault="00B602BA" w:rsidP="00B602BA">
      <w:pPr>
        <w:autoSpaceDE w:val="0"/>
        <w:autoSpaceDN w:val="0"/>
        <w:adjustRightInd w:val="0"/>
        <w:spacing w:line="240" w:lineRule="auto"/>
        <w:ind w:left="380"/>
      </w:pPr>
      <w:r>
        <w:rPr>
          <w:rFonts w:eastAsia="Times New Roman"/>
        </w:rPr>
        <w:t xml:space="preserve">- </w:t>
      </w:r>
      <w:r w:rsidR="008B21BD" w:rsidRPr="00D846A0">
        <w:rPr>
          <w:rFonts w:eastAsia="Times New Roman"/>
        </w:rPr>
        <w:t xml:space="preserve">het recht van een kraamverzorgende op een rookvrije </w:t>
      </w:r>
      <w:r w:rsidR="008B21BD" w:rsidRPr="00CB666B">
        <w:rPr>
          <w:rFonts w:eastAsia="Times New Roman"/>
        </w:rPr>
        <w:t>werkplek (</w:t>
      </w:r>
      <w:r w:rsidR="00CB666B">
        <w:rPr>
          <w:rFonts w:eastAsia="Times New Roman"/>
        </w:rPr>
        <w:t>Zie</w:t>
      </w:r>
      <w:r w:rsidR="008B21BD" w:rsidRPr="00CB666B">
        <w:rPr>
          <w:rFonts w:eastAsia="@Arial Unicode MS"/>
        </w:rPr>
        <w:t xml:space="preserve"> </w:t>
      </w:r>
      <w:hyperlink r:id="rId27" w:history="1">
        <w:r w:rsidR="008B21BD" w:rsidRPr="00CB666B">
          <w:rPr>
            <w:rFonts w:eastAsia="@Arial Unicode MS"/>
          </w:rPr>
          <w:t xml:space="preserve">Richtlijnen voor </w:t>
        </w:r>
        <w:r w:rsidR="00B8586E" w:rsidRPr="00CB666B">
          <w:rPr>
            <w:rFonts w:eastAsia="@Arial Unicode MS"/>
          </w:rPr>
          <w:t>hygiëne</w:t>
        </w:r>
        <w:r w:rsidR="008B21BD" w:rsidRPr="00CB666B">
          <w:rPr>
            <w:rFonts w:eastAsia="@Arial Unicode MS"/>
          </w:rPr>
          <w:t>, veiligheid en huishoudelijk werk in de kraamzorg</w:t>
        </w:r>
      </w:hyperlink>
      <w:r w:rsidR="00CB666B">
        <w:t>)</w:t>
      </w:r>
      <w:r w:rsidR="001459F9">
        <w:t xml:space="preserve"> </w:t>
      </w:r>
    </w:p>
    <w:p w:rsidR="00A159D9" w:rsidRDefault="007B1A0D" w:rsidP="00A159D9">
      <w:pPr>
        <w:pStyle w:val="Lijstalinea"/>
        <w:numPr>
          <w:ilvl w:val="0"/>
          <w:numId w:val="15"/>
        </w:numPr>
        <w:autoSpaceDE w:val="0"/>
        <w:autoSpaceDN w:val="0"/>
        <w:adjustRightInd w:val="0"/>
        <w:spacing w:line="240" w:lineRule="auto"/>
      </w:pPr>
      <w:r>
        <w:t>Het Shaken baby syndroom wordt onder de aandacht gebracht; hier zal ook tijdens de kraamperiode op teruggekomen worden</w:t>
      </w:r>
    </w:p>
    <w:p w:rsidR="00B8586E" w:rsidRPr="00B602BA" w:rsidRDefault="00B8586E" w:rsidP="00B602BA">
      <w:pPr>
        <w:pStyle w:val="Lijstalinea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B602BA">
        <w:rPr>
          <w:rFonts w:eastAsia="Times New Roman"/>
        </w:rPr>
        <w:t>Zijn er huisdieren, welke</w:t>
      </w:r>
      <w:r w:rsidR="00CA028D" w:rsidRPr="00B602BA">
        <w:rPr>
          <w:rFonts w:eastAsia="Times New Roman"/>
        </w:rPr>
        <w:t>, hoe groot</w:t>
      </w:r>
      <w:r w:rsidRPr="00B602BA">
        <w:rPr>
          <w:rFonts w:eastAsia="Times New Roman"/>
        </w:rPr>
        <w:t xml:space="preserve"> en hoeveel? </w:t>
      </w:r>
    </w:p>
    <w:p w:rsidR="00B8586E" w:rsidRDefault="00B602BA" w:rsidP="00B602BA">
      <w:pPr>
        <w:autoSpaceDE w:val="0"/>
        <w:autoSpaceDN w:val="0"/>
        <w:adjustRightInd w:val="0"/>
        <w:spacing w:line="240" w:lineRule="auto"/>
        <w:ind w:left="380"/>
        <w:rPr>
          <w:rFonts w:eastAsia="Times New Roman"/>
        </w:rPr>
      </w:pPr>
      <w:r>
        <w:rPr>
          <w:rFonts w:eastAsia="Times New Roman"/>
        </w:rPr>
        <w:t>I</w:t>
      </w:r>
      <w:r w:rsidR="00B8586E">
        <w:rPr>
          <w:rFonts w:eastAsia="Times New Roman"/>
        </w:rPr>
        <w:t>.v.m. eventuele allergieën kraamverzorgende</w:t>
      </w:r>
      <w:r w:rsidR="001459F9">
        <w:rPr>
          <w:rFonts w:eastAsia="Times New Roman"/>
        </w:rPr>
        <w:t xml:space="preserve"> </w:t>
      </w:r>
      <w:r w:rsidR="00F1172C">
        <w:rPr>
          <w:rFonts w:eastAsia="Times New Roman"/>
        </w:rPr>
        <w:t xml:space="preserve">+ angst voor honden etc. </w:t>
      </w:r>
      <w:r>
        <w:rPr>
          <w:rFonts w:eastAsia="Times New Roman"/>
        </w:rPr>
        <w:t xml:space="preserve">wordt dit geïnventariseerd. </w:t>
      </w:r>
    </w:p>
    <w:p w:rsidR="008B21BD" w:rsidRPr="00B602BA" w:rsidRDefault="008B21BD" w:rsidP="00B602BA">
      <w:pPr>
        <w:pStyle w:val="Lijstalinea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B602BA">
        <w:rPr>
          <w:rFonts w:eastAsia="@Arial Unicode MS"/>
        </w:rPr>
        <w:t xml:space="preserve">Voorkeur </w:t>
      </w:r>
      <w:r w:rsidRPr="00B602BA">
        <w:rPr>
          <w:rFonts w:eastAsia="Times New Roman"/>
        </w:rPr>
        <w:t xml:space="preserve">voor </w:t>
      </w:r>
      <w:r w:rsidR="00577484" w:rsidRPr="00B602BA">
        <w:rPr>
          <w:rFonts w:eastAsia="Times New Roman"/>
        </w:rPr>
        <w:t xml:space="preserve">een </w:t>
      </w:r>
      <w:r w:rsidRPr="00B602BA">
        <w:rPr>
          <w:rFonts w:eastAsia="Times New Roman"/>
        </w:rPr>
        <w:t>kraamverzorgende of wens een bepaalde kraamverzorgende niet in te zetten, wordt vermeld in ISK</w:t>
      </w:r>
    </w:p>
    <w:p w:rsidR="00B602BA" w:rsidRDefault="00B602BA" w:rsidP="008B21BD">
      <w:pPr>
        <w:autoSpaceDE w:val="0"/>
        <w:autoSpaceDN w:val="0"/>
        <w:adjustRightInd w:val="0"/>
        <w:spacing w:line="240" w:lineRule="auto"/>
        <w:ind w:hanging="340"/>
        <w:rPr>
          <w:rFonts w:eastAsia="Times New Roman"/>
        </w:rPr>
      </w:pPr>
    </w:p>
    <w:p w:rsidR="008B21BD" w:rsidRPr="00B602BA" w:rsidRDefault="00B602BA" w:rsidP="008B21BD">
      <w:pPr>
        <w:autoSpaceDE w:val="0"/>
        <w:autoSpaceDN w:val="0"/>
        <w:adjustRightInd w:val="0"/>
        <w:spacing w:line="240" w:lineRule="auto"/>
        <w:ind w:hanging="340"/>
        <w:rPr>
          <w:rFonts w:eastAsia="Times New Roman"/>
          <w:b/>
        </w:rPr>
      </w:pPr>
      <w:r w:rsidRPr="00B602BA">
        <w:rPr>
          <w:rFonts w:eastAsia="Times New Roman"/>
          <w:b/>
        </w:rPr>
        <w:t>5.</w:t>
      </w:r>
      <w:r w:rsidR="008B21BD" w:rsidRPr="00B602BA">
        <w:rPr>
          <w:rFonts w:eastAsia="Times New Roman"/>
          <w:b/>
        </w:rPr>
        <w:t xml:space="preserve"> Inrichting en bereikbaarheid kraamkamer (Arbo check)</w:t>
      </w:r>
    </w:p>
    <w:p w:rsidR="008B21BD" w:rsidRDefault="001269A6" w:rsidP="008B21BD">
      <w:pPr>
        <w:autoSpaceDE w:val="0"/>
        <w:autoSpaceDN w:val="0"/>
        <w:adjustRightInd w:val="0"/>
        <w:spacing w:line="240" w:lineRule="auto"/>
        <w:ind w:hanging="340"/>
        <w:rPr>
          <w:rFonts w:eastAsia="Times New Roman"/>
          <w:b/>
        </w:rPr>
      </w:pPr>
      <w:r>
        <w:rPr>
          <w:rFonts w:eastAsia="Times New Roman"/>
          <w:b/>
        </w:rPr>
        <w:tab/>
      </w:r>
      <w:r w:rsidR="008B21BD" w:rsidRPr="00C474DA">
        <w:rPr>
          <w:rFonts w:eastAsia="Times New Roman"/>
          <w:b/>
        </w:rPr>
        <w:t>Bespreken:</w:t>
      </w:r>
    </w:p>
    <w:p w:rsidR="00383341" w:rsidRPr="00B602BA" w:rsidRDefault="00383341" w:rsidP="00B602BA">
      <w:pPr>
        <w:pStyle w:val="Lijstalinea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B602BA">
        <w:rPr>
          <w:rFonts w:eastAsia="Times New Roman"/>
        </w:rPr>
        <w:t xml:space="preserve">Bereikbaarheid woning voor kraamverzorgende/verloskundige/ambulance/brandweer </w:t>
      </w:r>
    </w:p>
    <w:p w:rsidR="00F31EA5" w:rsidRDefault="00CD0E25" w:rsidP="00B602BA">
      <w:pPr>
        <w:autoSpaceDE w:val="0"/>
        <w:autoSpaceDN w:val="0"/>
        <w:adjustRightInd w:val="0"/>
        <w:spacing w:line="240" w:lineRule="auto"/>
        <w:ind w:left="340"/>
        <w:rPr>
          <w:rFonts w:eastAsia="Times New Roman"/>
        </w:rPr>
      </w:pPr>
      <w:r w:rsidRPr="006A4F92">
        <w:rPr>
          <w:rFonts w:eastAsia="Times New Roman"/>
        </w:rPr>
        <w:t>Op basis van de Checklist kraamzorg woning bij thuisbevalling checkt de</w:t>
      </w:r>
      <w:r w:rsidR="00E10721" w:rsidRPr="006A4F92">
        <w:rPr>
          <w:rFonts w:eastAsia="Times New Roman"/>
        </w:rPr>
        <w:t xml:space="preserve"> </w:t>
      </w:r>
      <w:r w:rsidRPr="006A4F92">
        <w:rPr>
          <w:rFonts w:eastAsia="Times New Roman"/>
        </w:rPr>
        <w:t xml:space="preserve">kraamzorgorganisatie waar de cliënt gaat bevallen en of deze omgeving veilig is. </w:t>
      </w:r>
      <w:r w:rsidR="00D63CCC">
        <w:rPr>
          <w:rFonts w:eastAsia="Times New Roman"/>
        </w:rPr>
        <w:t>De verloskundige beslist of de bevalling thuis kan plaatsvinden. Ook b</w:t>
      </w:r>
      <w:r w:rsidRPr="0026303E">
        <w:rPr>
          <w:rFonts w:eastAsia="Times New Roman"/>
        </w:rPr>
        <w:t xml:space="preserve">evalling op </w:t>
      </w:r>
      <w:r w:rsidR="00E10721" w:rsidRPr="0026303E">
        <w:rPr>
          <w:rFonts w:eastAsia="Times New Roman"/>
        </w:rPr>
        <w:t>1</w:t>
      </w:r>
      <w:r w:rsidR="00E10721" w:rsidRPr="0026303E">
        <w:rPr>
          <w:rFonts w:eastAsia="Times New Roman"/>
          <w:vertAlign w:val="superscript"/>
        </w:rPr>
        <w:t>e</w:t>
      </w:r>
      <w:r w:rsidR="00E10721" w:rsidRPr="0026303E">
        <w:rPr>
          <w:rFonts w:eastAsia="Times New Roman"/>
        </w:rPr>
        <w:t xml:space="preserve"> etage wordt door verloskundige beoordeeld.</w:t>
      </w:r>
      <w:r w:rsidR="00E37DB6">
        <w:rPr>
          <w:rFonts w:eastAsia="Times New Roman"/>
        </w:rPr>
        <w:t xml:space="preserve"> Het advies is vanuit de verloskundigen zo laag mogelijk in huis te bevallen.</w:t>
      </w:r>
      <w:r w:rsidR="00E10721" w:rsidRPr="0026303E">
        <w:rPr>
          <w:rFonts w:eastAsia="Times New Roman"/>
        </w:rPr>
        <w:t xml:space="preserve"> Er moet altijd een uitwijkmogelijkheid naar een begane grond zijn om bevalling af te maken. </w:t>
      </w:r>
      <w:r w:rsidR="00E10721" w:rsidRPr="006A4F92">
        <w:rPr>
          <w:rFonts w:eastAsia="Times New Roman"/>
        </w:rPr>
        <w:t xml:space="preserve">Ambulance personeel tilt niet. </w:t>
      </w:r>
    </w:p>
    <w:p w:rsidR="00E10721" w:rsidRPr="00E10721" w:rsidRDefault="00E10721" w:rsidP="00B602BA">
      <w:pPr>
        <w:autoSpaceDE w:val="0"/>
        <w:autoSpaceDN w:val="0"/>
        <w:adjustRightInd w:val="0"/>
        <w:spacing w:line="240" w:lineRule="auto"/>
        <w:ind w:left="340"/>
        <w:rPr>
          <w:rFonts w:eastAsia="Times New Roman"/>
        </w:rPr>
      </w:pPr>
      <w:r w:rsidRPr="00F31EA5">
        <w:rPr>
          <w:rFonts w:eastAsia="Times New Roman"/>
          <w:u w:val="single"/>
        </w:rPr>
        <w:t xml:space="preserve">Bij twijfel </w:t>
      </w:r>
      <w:r w:rsidR="00D63CCC" w:rsidRPr="00F31EA5">
        <w:rPr>
          <w:rFonts w:eastAsia="Times New Roman"/>
          <w:u w:val="single"/>
        </w:rPr>
        <w:t xml:space="preserve">zal </w:t>
      </w:r>
      <w:r w:rsidRPr="0026303E">
        <w:rPr>
          <w:rFonts w:eastAsia="Times New Roman"/>
          <w:u w:val="single"/>
        </w:rPr>
        <w:t xml:space="preserve"> de verloskundige zelf gaan kijken</w:t>
      </w:r>
      <w:r w:rsidR="00D63CCC">
        <w:rPr>
          <w:rFonts w:eastAsia="Times New Roman"/>
        </w:rPr>
        <w:t xml:space="preserve">. </w:t>
      </w:r>
      <w:r w:rsidRPr="006A4F92">
        <w:rPr>
          <w:rFonts w:eastAsia="Times New Roman"/>
        </w:rPr>
        <w:t xml:space="preserve"> </w:t>
      </w:r>
    </w:p>
    <w:p w:rsidR="00276715" w:rsidRPr="00B602BA" w:rsidRDefault="00E10721" w:rsidP="00B602BA">
      <w:pPr>
        <w:pStyle w:val="Lijstalinea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B602BA">
        <w:rPr>
          <w:rFonts w:eastAsia="Times New Roman"/>
        </w:rPr>
        <w:t>I</w:t>
      </w:r>
      <w:r w:rsidR="00276715" w:rsidRPr="00B602BA">
        <w:rPr>
          <w:rFonts w:eastAsia="Times New Roman"/>
        </w:rPr>
        <w:t>nspectie bevalruimte: hygiëne, veiligheid voor moeder en kind, plaats in huis</w:t>
      </w:r>
      <w:r w:rsidR="00BC2D4B" w:rsidRPr="00B602BA">
        <w:rPr>
          <w:rFonts w:eastAsia="Times New Roman"/>
        </w:rPr>
        <w:t xml:space="preserve">. Trappenhuis moet leeg zijn, trap vrij en voordeur vrij. </w:t>
      </w:r>
      <w:r w:rsidR="00D63CCC">
        <w:rPr>
          <w:rFonts w:eastAsia="Times New Roman"/>
        </w:rPr>
        <w:t xml:space="preserve">Hulpverleners moeten goed om het bed heen kunnen van de kraamvrouw. Er moet voldoende ruimte </w:t>
      </w:r>
      <w:r w:rsidR="00F31EA5">
        <w:rPr>
          <w:rFonts w:eastAsia="Times New Roman"/>
        </w:rPr>
        <w:t xml:space="preserve">en een goede hygiëne </w:t>
      </w:r>
      <w:r w:rsidR="00D63CCC">
        <w:rPr>
          <w:rFonts w:eastAsia="Times New Roman"/>
        </w:rPr>
        <w:t xml:space="preserve">zijn om de werkzaamheden goed te kunnen uitvoeren. </w:t>
      </w:r>
    </w:p>
    <w:p w:rsidR="009326F7" w:rsidRPr="00B602BA" w:rsidRDefault="009326F7" w:rsidP="00B602BA">
      <w:pPr>
        <w:pStyle w:val="Lijstalinea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B602BA">
        <w:rPr>
          <w:rFonts w:eastAsia="Times New Roman"/>
        </w:rPr>
        <w:t xml:space="preserve">Betaald parkeren (wordt ook toegevoegd in zorgplan) </w:t>
      </w:r>
    </w:p>
    <w:p w:rsidR="009326F7" w:rsidRPr="009326F7" w:rsidRDefault="009326F7" w:rsidP="00B602BA">
      <w:pPr>
        <w:autoSpaceDE w:val="0"/>
        <w:autoSpaceDN w:val="0"/>
        <w:adjustRightInd w:val="0"/>
        <w:spacing w:line="240" w:lineRule="auto"/>
        <w:ind w:firstLine="380"/>
        <w:rPr>
          <w:rFonts w:eastAsia="OfficinaSansStd-Book"/>
        </w:rPr>
      </w:pPr>
      <w:r w:rsidRPr="009326F7">
        <w:rPr>
          <w:rFonts w:eastAsia="OfficinaSansStd-Book"/>
        </w:rPr>
        <w:t>In grootstedelijke gebieden is er vaak</w:t>
      </w:r>
      <w:r>
        <w:rPr>
          <w:rFonts w:eastAsia="OfficinaSansStd-Book"/>
        </w:rPr>
        <w:t xml:space="preserve"> </w:t>
      </w:r>
      <w:r w:rsidRPr="009326F7">
        <w:rPr>
          <w:rFonts w:eastAsia="OfficinaSansStd-Book"/>
        </w:rPr>
        <w:t>een parkeerprobleem. Wanneer dit probleem</w:t>
      </w:r>
    </w:p>
    <w:p w:rsidR="009326F7" w:rsidRDefault="009326F7" w:rsidP="007A5C6F">
      <w:pPr>
        <w:autoSpaceDE w:val="0"/>
        <w:autoSpaceDN w:val="0"/>
        <w:adjustRightInd w:val="0"/>
        <w:spacing w:line="240" w:lineRule="auto"/>
        <w:ind w:left="380"/>
        <w:rPr>
          <w:rFonts w:eastAsia="OfficinaSansStd-Book"/>
        </w:rPr>
      </w:pPr>
      <w:r w:rsidRPr="009326F7">
        <w:rPr>
          <w:rFonts w:eastAsia="OfficinaSansStd-Book"/>
        </w:rPr>
        <w:t xml:space="preserve">zich voordoet verzoeken wij </w:t>
      </w:r>
      <w:r>
        <w:rPr>
          <w:rFonts w:eastAsia="OfficinaSansStd-Book"/>
        </w:rPr>
        <w:t xml:space="preserve">de cliënt </w:t>
      </w:r>
      <w:r w:rsidRPr="009326F7">
        <w:rPr>
          <w:rFonts w:eastAsia="OfficinaSansStd-Book"/>
        </w:rPr>
        <w:t>een eventuele</w:t>
      </w:r>
      <w:r>
        <w:rPr>
          <w:rFonts w:eastAsia="OfficinaSansStd-Book"/>
        </w:rPr>
        <w:t xml:space="preserve"> </w:t>
      </w:r>
      <w:r w:rsidRPr="009326F7">
        <w:rPr>
          <w:rFonts w:eastAsia="OfficinaSansStd-Book"/>
        </w:rPr>
        <w:t>parkeerontheffing voor de kraamverzorgende</w:t>
      </w:r>
      <w:r>
        <w:rPr>
          <w:rFonts w:eastAsia="OfficinaSansStd-Book"/>
        </w:rPr>
        <w:t xml:space="preserve"> </w:t>
      </w:r>
      <w:r w:rsidRPr="009326F7">
        <w:rPr>
          <w:rFonts w:eastAsia="OfficinaSansStd-Book"/>
        </w:rPr>
        <w:t xml:space="preserve">te regelen. </w:t>
      </w:r>
      <w:r w:rsidR="00B602BA">
        <w:rPr>
          <w:rFonts w:eastAsia="OfficinaSansStd-Book"/>
        </w:rPr>
        <w:t>Eventueel kan de kraamzorgorganisatie ook een andere vorm van reizen adviseren.</w:t>
      </w:r>
      <w:r w:rsidR="007A5C6F">
        <w:rPr>
          <w:rFonts w:eastAsia="OfficinaSansStd-Book"/>
        </w:rPr>
        <w:t xml:space="preserve"> Er wordt vastgelegd voor wiens rekening de parkeerkosten komen. </w:t>
      </w:r>
      <w:r w:rsidR="00A04B72">
        <w:rPr>
          <w:rFonts w:eastAsia="OfficinaSansStd-Book"/>
        </w:rPr>
        <w:t xml:space="preserve"> </w:t>
      </w:r>
    </w:p>
    <w:p w:rsidR="00383341" w:rsidRPr="00B602BA" w:rsidRDefault="00B602BA" w:rsidP="00B602BA">
      <w:pPr>
        <w:pStyle w:val="Lijstalinea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r>
        <w:rPr>
          <w:rFonts w:eastAsia="Times New Roman"/>
        </w:rPr>
        <w:t>Z</w:t>
      </w:r>
      <w:r w:rsidR="00383341" w:rsidRPr="00B602BA">
        <w:rPr>
          <w:rFonts w:eastAsia="Times New Roman"/>
        </w:rPr>
        <w:t xml:space="preserve">iekenhuis </w:t>
      </w:r>
    </w:p>
    <w:p w:rsidR="009326F7" w:rsidRDefault="009326F7" w:rsidP="007A5C6F">
      <w:pPr>
        <w:autoSpaceDE w:val="0"/>
        <w:autoSpaceDN w:val="0"/>
        <w:adjustRightInd w:val="0"/>
        <w:spacing w:line="240" w:lineRule="auto"/>
        <w:ind w:left="380"/>
        <w:rPr>
          <w:rFonts w:eastAsia="Times New Roman"/>
        </w:rPr>
      </w:pPr>
      <w:r w:rsidRPr="009326F7">
        <w:rPr>
          <w:rFonts w:eastAsia="Times New Roman"/>
        </w:rPr>
        <w:t xml:space="preserve">In </w:t>
      </w:r>
      <w:r w:rsidR="007A5C6F">
        <w:rPr>
          <w:rFonts w:eastAsia="Times New Roman"/>
        </w:rPr>
        <w:t>het digitale systeem</w:t>
      </w:r>
      <w:r w:rsidRPr="009326F7">
        <w:rPr>
          <w:rFonts w:eastAsia="Times New Roman"/>
        </w:rPr>
        <w:t xml:space="preserve"> w</w:t>
      </w:r>
      <w:r w:rsidR="00D32461" w:rsidRPr="009326F7">
        <w:rPr>
          <w:rFonts w:eastAsia="Times New Roman"/>
        </w:rPr>
        <w:t>ordt genoteerd in welk ziek</w:t>
      </w:r>
      <w:r w:rsidRPr="009326F7">
        <w:rPr>
          <w:rFonts w:eastAsia="Times New Roman"/>
        </w:rPr>
        <w:t xml:space="preserve">enhuis de bevalling plaats gaat </w:t>
      </w:r>
      <w:r w:rsidR="007A5C6F">
        <w:rPr>
          <w:rFonts w:eastAsia="Times New Roman"/>
        </w:rPr>
        <w:t>v</w:t>
      </w:r>
      <w:r w:rsidR="00D32461" w:rsidRPr="009326F7">
        <w:rPr>
          <w:rFonts w:eastAsia="Times New Roman"/>
        </w:rPr>
        <w:t>inden</w:t>
      </w:r>
      <w:r w:rsidRPr="009326F7">
        <w:rPr>
          <w:rFonts w:eastAsia="Times New Roman"/>
        </w:rPr>
        <w:t xml:space="preserve">. </w:t>
      </w:r>
    </w:p>
    <w:p w:rsidR="00383341" w:rsidRPr="00B602BA" w:rsidRDefault="00034339" w:rsidP="00B602BA">
      <w:pPr>
        <w:pStyle w:val="Lijstalinea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B602BA">
        <w:rPr>
          <w:rFonts w:eastAsia="Times New Roman"/>
        </w:rPr>
        <w:t>V</w:t>
      </w:r>
      <w:r w:rsidR="00383341" w:rsidRPr="00B602BA">
        <w:rPr>
          <w:rFonts w:eastAsia="Times New Roman"/>
        </w:rPr>
        <w:t>ervoer naar ziekenhuis</w:t>
      </w:r>
      <w:r w:rsidRPr="00B602BA">
        <w:rPr>
          <w:rFonts w:eastAsia="Times New Roman"/>
        </w:rPr>
        <w:t xml:space="preserve"> (</w:t>
      </w:r>
      <w:r w:rsidR="00383341" w:rsidRPr="00B602BA">
        <w:rPr>
          <w:rFonts w:eastAsia="Times New Roman"/>
        </w:rPr>
        <w:t>eigen auto, taxi</w:t>
      </w:r>
      <w:r w:rsidRPr="00B602BA">
        <w:rPr>
          <w:rFonts w:eastAsia="Times New Roman"/>
        </w:rPr>
        <w:t>)</w:t>
      </w:r>
      <w:r w:rsidR="00383341" w:rsidRPr="00B602BA">
        <w:rPr>
          <w:rFonts w:eastAsia="Times New Roman"/>
        </w:rPr>
        <w:t xml:space="preserve"> </w:t>
      </w:r>
    </w:p>
    <w:p w:rsidR="000D1B34" w:rsidRPr="00034339" w:rsidRDefault="00034339" w:rsidP="00B602BA">
      <w:pPr>
        <w:autoSpaceDE w:val="0"/>
        <w:autoSpaceDN w:val="0"/>
        <w:adjustRightInd w:val="0"/>
        <w:spacing w:line="240" w:lineRule="auto"/>
        <w:ind w:left="380"/>
        <w:rPr>
          <w:rFonts w:eastAsia="Times New Roman"/>
        </w:rPr>
      </w:pPr>
      <w:r w:rsidRPr="00034339">
        <w:rPr>
          <w:rFonts w:eastAsia="Times New Roman"/>
        </w:rPr>
        <w:t xml:space="preserve">Wanneer cliënt alsnog </w:t>
      </w:r>
      <w:r w:rsidR="00E10721">
        <w:rPr>
          <w:rFonts w:eastAsia="Times New Roman"/>
        </w:rPr>
        <w:t>naar het z</w:t>
      </w:r>
      <w:r w:rsidRPr="00034339">
        <w:rPr>
          <w:rFonts w:eastAsia="Times New Roman"/>
        </w:rPr>
        <w:t xml:space="preserve">iekenhuis gaat </w:t>
      </w:r>
      <w:r w:rsidR="00E10721">
        <w:rPr>
          <w:rFonts w:eastAsia="Times New Roman"/>
        </w:rPr>
        <w:t xml:space="preserve">om te </w:t>
      </w:r>
      <w:r w:rsidRPr="00034339">
        <w:rPr>
          <w:rFonts w:eastAsia="Times New Roman"/>
        </w:rPr>
        <w:t xml:space="preserve">bevallen bespreken of het vervoer daar naartoe is geregeld. </w:t>
      </w:r>
    </w:p>
    <w:p w:rsidR="00F36FCD" w:rsidRPr="00B602BA" w:rsidRDefault="008B21BD" w:rsidP="008B21BD">
      <w:pPr>
        <w:pStyle w:val="Lijstalinea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hanging="340"/>
        <w:rPr>
          <w:rFonts w:eastAsia="Times New Roman"/>
        </w:rPr>
      </w:pPr>
      <w:r w:rsidRPr="00B602BA">
        <w:rPr>
          <w:rFonts w:eastAsia="Times New Roman"/>
        </w:rPr>
        <w:t>Speciale eisen/wensen indien de kraamkamer zich op de 2</w:t>
      </w:r>
      <w:r w:rsidRPr="00B602BA">
        <w:rPr>
          <w:rFonts w:eastAsia="Times New Roman"/>
          <w:vertAlign w:val="superscript"/>
        </w:rPr>
        <w:t>e</w:t>
      </w:r>
      <w:r w:rsidRPr="00B602BA">
        <w:rPr>
          <w:rFonts w:eastAsia="Times New Roman"/>
        </w:rPr>
        <w:t xml:space="preserve"> etage bevindt.</w:t>
      </w:r>
      <w:r w:rsidR="00BC2D4B" w:rsidRPr="00B602BA">
        <w:rPr>
          <w:rFonts w:eastAsia="Times New Roman"/>
        </w:rPr>
        <w:t xml:space="preserve"> (Bevalling vindt niet op de 2</w:t>
      </w:r>
      <w:r w:rsidR="00BC2D4B" w:rsidRPr="00B602BA">
        <w:rPr>
          <w:rFonts w:eastAsia="Times New Roman"/>
          <w:vertAlign w:val="superscript"/>
        </w:rPr>
        <w:t>e</w:t>
      </w:r>
      <w:r w:rsidR="00BC2D4B" w:rsidRPr="00B602BA">
        <w:rPr>
          <w:rFonts w:eastAsia="Times New Roman"/>
        </w:rPr>
        <w:t xml:space="preserve"> etage plaats)</w:t>
      </w:r>
      <w:r w:rsidRPr="00B602BA">
        <w:rPr>
          <w:rFonts w:eastAsia="Times New Roman"/>
        </w:rPr>
        <w:t xml:space="preserve"> (thermoskannen/dienblad</w:t>
      </w:r>
      <w:r w:rsidR="006B3C88" w:rsidRPr="00B602BA">
        <w:rPr>
          <w:rFonts w:eastAsia="Times New Roman"/>
        </w:rPr>
        <w:t>)</w:t>
      </w:r>
      <w:r w:rsidR="00B602BA" w:rsidRPr="00B602BA">
        <w:rPr>
          <w:rFonts w:eastAsia="Times New Roman"/>
        </w:rPr>
        <w:t xml:space="preserve">. </w:t>
      </w:r>
      <w:r w:rsidR="006B3C88" w:rsidRPr="00B602BA">
        <w:rPr>
          <w:rFonts w:eastAsia="Times New Roman"/>
        </w:rPr>
        <w:t xml:space="preserve">Indien van toepassing wordt dit in ISK genoteerd i.v.m. </w:t>
      </w:r>
      <w:r w:rsidR="00E10721" w:rsidRPr="00B602BA">
        <w:rPr>
          <w:rFonts w:eastAsia="Times New Roman"/>
        </w:rPr>
        <w:t>mogelijke b</w:t>
      </w:r>
      <w:r w:rsidR="006B3C88" w:rsidRPr="00B602BA">
        <w:rPr>
          <w:rFonts w:eastAsia="Times New Roman"/>
        </w:rPr>
        <w:t xml:space="preserve">eperkingen sommige kraamverzorgenden. </w:t>
      </w:r>
    </w:p>
    <w:p w:rsidR="006B3C88" w:rsidRPr="000D1B34" w:rsidRDefault="006B3C88" w:rsidP="008B21BD">
      <w:pPr>
        <w:autoSpaceDE w:val="0"/>
        <w:autoSpaceDN w:val="0"/>
        <w:adjustRightInd w:val="0"/>
        <w:spacing w:line="240" w:lineRule="auto"/>
        <w:ind w:hanging="340"/>
        <w:rPr>
          <w:rFonts w:eastAsia="Times New Roman"/>
          <w:color w:val="FF0000"/>
        </w:rPr>
      </w:pPr>
    </w:p>
    <w:p w:rsidR="00383341" w:rsidRPr="00032A40" w:rsidRDefault="00032A40" w:rsidP="00032A40">
      <w:pPr>
        <w:autoSpaceDE w:val="0"/>
        <w:autoSpaceDN w:val="0"/>
        <w:adjustRightInd w:val="0"/>
        <w:spacing w:line="240" w:lineRule="auto"/>
        <w:rPr>
          <w:rFonts w:eastAsia="Times New Roman"/>
          <w:b/>
        </w:rPr>
      </w:pPr>
      <w:r w:rsidRPr="00C474DA">
        <w:rPr>
          <w:rFonts w:eastAsia="Times New Roman"/>
          <w:b/>
        </w:rPr>
        <w:t>Arbo check:</w:t>
      </w:r>
    </w:p>
    <w:p w:rsidR="008B21BD" w:rsidRDefault="008B21BD" w:rsidP="008B21BD">
      <w:pPr>
        <w:pStyle w:val="Lijstalinea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hanging="340"/>
      </w:pPr>
      <w:r w:rsidRPr="007A00D0">
        <w:rPr>
          <w:rFonts w:eastAsia="Times New Roman"/>
        </w:rPr>
        <w:t xml:space="preserve">Verhogen van het </w:t>
      </w:r>
      <w:r w:rsidR="00DA24F1" w:rsidRPr="007A00D0">
        <w:rPr>
          <w:rFonts w:eastAsia="Times New Roman"/>
        </w:rPr>
        <w:t>kraam</w:t>
      </w:r>
      <w:r w:rsidRPr="007A00D0">
        <w:rPr>
          <w:rFonts w:eastAsia="Times New Roman"/>
        </w:rPr>
        <w:t>bed (80 cm)</w:t>
      </w:r>
      <w:r w:rsidR="007A00D0" w:rsidRPr="007A00D0">
        <w:rPr>
          <w:rFonts w:eastAsia="Times New Roman"/>
        </w:rPr>
        <w:t xml:space="preserve"> - </w:t>
      </w:r>
      <w:r w:rsidRPr="007A00D0">
        <w:rPr>
          <w:rFonts w:eastAsia="Times New Roman"/>
        </w:rPr>
        <w:t xml:space="preserve">Bestellen verstelbare bedverhogers via </w:t>
      </w:r>
      <w:r w:rsidR="0013683A" w:rsidRPr="007A00D0">
        <w:rPr>
          <w:rFonts w:eastAsia="Times New Roman"/>
        </w:rPr>
        <w:t>kraamorganisatie of via thuiszorgorganisatie</w:t>
      </w:r>
    </w:p>
    <w:p w:rsidR="008B21BD" w:rsidRPr="00B602BA" w:rsidRDefault="008B21BD" w:rsidP="00B602BA">
      <w:pPr>
        <w:pStyle w:val="Lijstalinea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B602BA">
        <w:rPr>
          <w:rFonts w:eastAsia="Times New Roman"/>
        </w:rPr>
        <w:t>Stromend water, licht en verwarming</w:t>
      </w:r>
      <w:r w:rsidR="006F1943" w:rsidRPr="00B602BA">
        <w:rPr>
          <w:rFonts w:eastAsia="Times New Roman"/>
        </w:rPr>
        <w:t xml:space="preserve"> op de verdieping</w:t>
      </w:r>
    </w:p>
    <w:p w:rsidR="00276715" w:rsidRPr="00B602BA" w:rsidRDefault="00276715" w:rsidP="00B602BA">
      <w:pPr>
        <w:pStyle w:val="Lijstalinea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B602BA">
        <w:rPr>
          <w:rFonts w:eastAsia="Times New Roman"/>
        </w:rPr>
        <w:t>Veiligheid elektrische apparaten in huis</w:t>
      </w:r>
    </w:p>
    <w:p w:rsidR="008B21BD" w:rsidRPr="00B602BA" w:rsidRDefault="008B21BD" w:rsidP="00B602BA">
      <w:pPr>
        <w:pStyle w:val="Lijstalinea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B602BA">
        <w:rPr>
          <w:rFonts w:eastAsia="Times New Roman"/>
        </w:rPr>
        <w:t>Schone en opgeruimde werkomgeving</w:t>
      </w:r>
    </w:p>
    <w:p w:rsidR="00211FCC" w:rsidRPr="00B602BA" w:rsidRDefault="00211FCC" w:rsidP="00B602BA">
      <w:pPr>
        <w:pStyle w:val="Lijstalinea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B602BA">
        <w:rPr>
          <w:rFonts w:eastAsia="Times New Roman"/>
        </w:rPr>
        <w:lastRenderedPageBreak/>
        <w:t>Aanwezigheid dweilstok</w:t>
      </w:r>
      <w:r w:rsidRPr="00B602BA">
        <w:rPr>
          <w:rFonts w:eastAsia="Times New Roman"/>
        </w:rPr>
        <w:br/>
      </w:r>
    </w:p>
    <w:p w:rsidR="008B21BD" w:rsidRPr="00D846A0" w:rsidRDefault="00506394" w:rsidP="008B21BD">
      <w:pPr>
        <w:autoSpaceDE w:val="0"/>
        <w:autoSpaceDN w:val="0"/>
        <w:adjustRightInd w:val="0"/>
        <w:spacing w:line="240" w:lineRule="auto"/>
        <w:ind w:hanging="340"/>
        <w:rPr>
          <w:rFonts w:eastAsia="Times New Roman"/>
          <w:b/>
        </w:rPr>
      </w:pPr>
      <w:r>
        <w:rPr>
          <w:rFonts w:eastAsia="Times New Roman"/>
          <w:b/>
        </w:rPr>
        <w:t>6.</w:t>
      </w:r>
      <w:r w:rsidR="008B21BD" w:rsidRPr="001A2DCA">
        <w:rPr>
          <w:rFonts w:eastAsia="Times New Roman"/>
          <w:b/>
        </w:rPr>
        <w:t xml:space="preserve"> Inrichting van de babykamer (veiligheidsadviezen)</w:t>
      </w:r>
    </w:p>
    <w:p w:rsidR="000C1C8F" w:rsidRPr="009261A0" w:rsidRDefault="000C1C8F" w:rsidP="009261A0">
      <w:p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9261A0">
        <w:rPr>
          <w:rFonts w:eastAsia="Times New Roman"/>
          <w:b/>
        </w:rPr>
        <w:t>D</w:t>
      </w:r>
      <w:r w:rsidR="00F323F0" w:rsidRPr="009261A0">
        <w:rPr>
          <w:rFonts w:eastAsia="Times New Roman"/>
          <w:b/>
        </w:rPr>
        <w:t>e inrichting van de babykamer wor</w:t>
      </w:r>
      <w:r w:rsidRPr="009261A0">
        <w:rPr>
          <w:rFonts w:eastAsia="Times New Roman"/>
          <w:b/>
        </w:rPr>
        <w:t>d</w:t>
      </w:r>
      <w:r w:rsidR="000E5771" w:rsidRPr="009261A0">
        <w:rPr>
          <w:rFonts w:eastAsia="Times New Roman"/>
          <w:b/>
        </w:rPr>
        <w:t>t</w:t>
      </w:r>
      <w:r w:rsidRPr="009261A0">
        <w:rPr>
          <w:rFonts w:eastAsia="Times New Roman"/>
          <w:b/>
        </w:rPr>
        <w:t xml:space="preserve"> </w:t>
      </w:r>
      <w:r w:rsidR="004D0A19" w:rsidRPr="009261A0">
        <w:rPr>
          <w:rFonts w:eastAsia="Times New Roman"/>
          <w:b/>
        </w:rPr>
        <w:t xml:space="preserve">altijd </w:t>
      </w:r>
      <w:r w:rsidR="000E5771" w:rsidRPr="009261A0">
        <w:rPr>
          <w:rFonts w:eastAsia="Times New Roman"/>
          <w:b/>
        </w:rPr>
        <w:t xml:space="preserve">gecontroleerd </w:t>
      </w:r>
    </w:p>
    <w:p w:rsidR="000C1C8F" w:rsidRPr="00303306" w:rsidRDefault="000C1C8F" w:rsidP="000C1C8F">
      <w:pPr>
        <w:pStyle w:val="Lijstalinea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303306">
        <w:rPr>
          <w:rFonts w:eastAsia="Times New Roman"/>
        </w:rPr>
        <w:t>Wiegje/ledikant/matrasje  (afstand spijlen, wiegbekleding etc.)</w:t>
      </w:r>
    </w:p>
    <w:p w:rsidR="008B21BD" w:rsidRPr="00506394" w:rsidRDefault="008B21BD" w:rsidP="00506394">
      <w:pPr>
        <w:pStyle w:val="Lijstalinea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506394">
        <w:rPr>
          <w:rFonts w:eastAsia="Times New Roman"/>
        </w:rPr>
        <w:t xml:space="preserve">Plaats en hoogte commode (90 cm) </w:t>
      </w:r>
    </w:p>
    <w:p w:rsidR="00276715" w:rsidRPr="00506394" w:rsidRDefault="00276715" w:rsidP="00506394">
      <w:pPr>
        <w:pStyle w:val="Lijstalinea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506394">
        <w:rPr>
          <w:rFonts w:eastAsia="Times New Roman"/>
        </w:rPr>
        <w:t xml:space="preserve">Verstelbare bodem van ledikantje </w:t>
      </w:r>
    </w:p>
    <w:p w:rsidR="008B21BD" w:rsidRPr="00506394" w:rsidRDefault="008B21BD" w:rsidP="00506394">
      <w:pPr>
        <w:pStyle w:val="Lijstalinea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506394">
        <w:rPr>
          <w:rFonts w:eastAsia="Times New Roman"/>
        </w:rPr>
        <w:t>Materiaal: dekentje/lakentjes en het opmaken van het babybedje</w:t>
      </w:r>
      <w:r w:rsidR="0071066B" w:rsidRPr="00506394">
        <w:rPr>
          <w:rFonts w:eastAsia="Times New Roman"/>
        </w:rPr>
        <w:t xml:space="preserve"> (hoofdbeschermer + dekbedje adviseren om niet te gebruiken)</w:t>
      </w:r>
    </w:p>
    <w:p w:rsidR="008B21BD" w:rsidRPr="00506394" w:rsidRDefault="008B21BD" w:rsidP="00506394">
      <w:pPr>
        <w:pStyle w:val="Lijstalinea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506394">
        <w:rPr>
          <w:rFonts w:eastAsia="Times New Roman"/>
        </w:rPr>
        <w:t>Baby uitzet, zo nodig advies geven</w:t>
      </w:r>
    </w:p>
    <w:p w:rsidR="008B21BD" w:rsidRPr="00506394" w:rsidRDefault="008B21BD" w:rsidP="00506394">
      <w:pPr>
        <w:pStyle w:val="Lijstalinea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506394">
        <w:rPr>
          <w:rFonts w:eastAsia="Times New Roman"/>
        </w:rPr>
        <w:t>Luiers gewassen en gestreken in plastic zak bij kraampakket</w:t>
      </w:r>
    </w:p>
    <w:p w:rsidR="008B21BD" w:rsidRPr="00506394" w:rsidRDefault="008B21BD" w:rsidP="00506394">
      <w:pPr>
        <w:pStyle w:val="Lijstalinea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506394">
        <w:rPr>
          <w:rFonts w:eastAsia="Times New Roman"/>
        </w:rPr>
        <w:t>Digitale koortsthermometer</w:t>
      </w:r>
    </w:p>
    <w:p w:rsidR="008B21BD" w:rsidRPr="00506394" w:rsidRDefault="008B21BD" w:rsidP="00506394">
      <w:pPr>
        <w:pStyle w:val="Lijstalinea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506394">
        <w:rPr>
          <w:rFonts w:eastAsia="Times New Roman"/>
        </w:rPr>
        <w:t>Zaklamp</w:t>
      </w:r>
    </w:p>
    <w:p w:rsidR="008B21BD" w:rsidRPr="00506394" w:rsidRDefault="008B21BD" w:rsidP="00506394">
      <w:pPr>
        <w:pStyle w:val="Lijstalinea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506394">
        <w:rPr>
          <w:rFonts w:eastAsia="Times New Roman"/>
        </w:rPr>
        <w:t>Babybadje op goede werkhoogte</w:t>
      </w:r>
    </w:p>
    <w:p w:rsidR="008B21BD" w:rsidRPr="00506394" w:rsidRDefault="008B21BD" w:rsidP="00506394">
      <w:pPr>
        <w:pStyle w:val="Lijstalinea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506394">
        <w:rPr>
          <w:rFonts w:eastAsia="Times New Roman"/>
        </w:rPr>
        <w:t>Water, licht, verwarming</w:t>
      </w:r>
      <w:r w:rsidR="00A544FE" w:rsidRPr="00506394">
        <w:rPr>
          <w:rFonts w:eastAsia="Times New Roman"/>
        </w:rPr>
        <w:t xml:space="preserve"> (op de verdieping waar </w:t>
      </w:r>
      <w:r w:rsidR="0071066B" w:rsidRPr="00506394">
        <w:rPr>
          <w:rFonts w:eastAsia="Times New Roman"/>
        </w:rPr>
        <w:t xml:space="preserve">cliënt </w:t>
      </w:r>
      <w:r w:rsidR="00A544FE" w:rsidRPr="00506394">
        <w:rPr>
          <w:rFonts w:eastAsia="Times New Roman"/>
        </w:rPr>
        <w:t>bevalt)</w:t>
      </w:r>
    </w:p>
    <w:p w:rsidR="008B21BD" w:rsidRPr="00506394" w:rsidRDefault="008B21BD" w:rsidP="00506394">
      <w:pPr>
        <w:pStyle w:val="Lijstalinea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506394">
        <w:rPr>
          <w:rFonts w:eastAsia="Times New Roman"/>
        </w:rPr>
        <w:t>Schone en opgeruimde werkomgeving</w:t>
      </w:r>
    </w:p>
    <w:p w:rsidR="008B21BD" w:rsidRPr="00506394" w:rsidRDefault="008B21BD" w:rsidP="00506394">
      <w:pPr>
        <w:pStyle w:val="Lijstalinea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506394">
        <w:rPr>
          <w:rFonts w:eastAsia="Times New Roman"/>
        </w:rPr>
        <w:t>Zorgplan onder aankleedkussen</w:t>
      </w:r>
    </w:p>
    <w:p w:rsidR="008B21BD" w:rsidRPr="00D846A0" w:rsidRDefault="008B21BD" w:rsidP="00546FF1">
      <w:pPr>
        <w:autoSpaceDE w:val="0"/>
        <w:autoSpaceDN w:val="0"/>
        <w:adjustRightInd w:val="0"/>
        <w:spacing w:line="240" w:lineRule="auto"/>
        <w:rPr>
          <w:rFonts w:eastAsia="Times New Roman"/>
          <w:b/>
        </w:rPr>
      </w:pPr>
      <w:r w:rsidRPr="00D846A0">
        <w:rPr>
          <w:rFonts w:eastAsia="Times New Roman"/>
          <w:b/>
        </w:rPr>
        <w:t>Controleren:</w:t>
      </w:r>
    </w:p>
    <w:p w:rsidR="008B21BD" w:rsidRPr="00506394" w:rsidRDefault="008B21BD" w:rsidP="00506394">
      <w:pPr>
        <w:pStyle w:val="Lijstalinea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eastAsia="Times New Roman"/>
          <w:b/>
        </w:rPr>
      </w:pPr>
      <w:r w:rsidRPr="00506394">
        <w:rPr>
          <w:rFonts w:eastAsia="Times New Roman"/>
        </w:rPr>
        <w:t xml:space="preserve">Kruiken, indien gebruikt </w:t>
      </w:r>
    </w:p>
    <w:p w:rsidR="008B21BD" w:rsidRPr="00D846A0" w:rsidRDefault="008B21BD" w:rsidP="008B21BD">
      <w:pPr>
        <w:autoSpaceDE w:val="0"/>
        <w:autoSpaceDN w:val="0"/>
        <w:adjustRightInd w:val="0"/>
        <w:spacing w:line="240" w:lineRule="auto"/>
        <w:ind w:hanging="340"/>
        <w:rPr>
          <w:rFonts w:eastAsia="Times New Roman"/>
          <w:b/>
        </w:rPr>
      </w:pPr>
    </w:p>
    <w:p w:rsidR="008B21BD" w:rsidRPr="00D846A0" w:rsidRDefault="00506394" w:rsidP="008B21BD">
      <w:pPr>
        <w:autoSpaceDE w:val="0"/>
        <w:autoSpaceDN w:val="0"/>
        <w:adjustRightInd w:val="0"/>
        <w:spacing w:line="240" w:lineRule="auto"/>
        <w:ind w:hanging="340"/>
        <w:rPr>
          <w:rFonts w:eastAsia="Times New Roman"/>
        </w:rPr>
      </w:pPr>
      <w:r>
        <w:rPr>
          <w:rFonts w:eastAsia="Times New Roman"/>
          <w:b/>
        </w:rPr>
        <w:t>7.</w:t>
      </w:r>
      <w:r w:rsidR="008B21BD" w:rsidRPr="001A2DCA">
        <w:rPr>
          <w:rFonts w:eastAsia="Times New Roman"/>
          <w:b/>
        </w:rPr>
        <w:t xml:space="preserve"> Taken kraamverzorgende (matchen van verwachtingen)</w:t>
      </w:r>
    </w:p>
    <w:p w:rsidR="008B21BD" w:rsidRPr="00506394" w:rsidRDefault="008B21BD" w:rsidP="00506394">
      <w:pPr>
        <w:pStyle w:val="Lijstalinea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506394">
        <w:rPr>
          <w:rFonts w:eastAsia="Times New Roman"/>
        </w:rPr>
        <w:t>Vermelden taak van de kraamverzorgende (voor moeder en kind)</w:t>
      </w:r>
    </w:p>
    <w:p w:rsidR="008B21BD" w:rsidRPr="00506394" w:rsidRDefault="008B21BD" w:rsidP="00506394">
      <w:pPr>
        <w:pStyle w:val="Lijstalinea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506394">
        <w:rPr>
          <w:rFonts w:eastAsia="Times New Roman"/>
        </w:rPr>
        <w:t>Vermelden wat de kraamverzorgende niet doet (grote huishoudelijke schoonmaakbeurten en verzorging van huisdieren)</w:t>
      </w:r>
    </w:p>
    <w:p w:rsidR="008B21BD" w:rsidRPr="00506394" w:rsidRDefault="008B21BD" w:rsidP="00506394">
      <w:pPr>
        <w:pStyle w:val="Lijstalinea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506394">
        <w:rPr>
          <w:rFonts w:eastAsia="Times New Roman"/>
        </w:rPr>
        <w:t>Inzet bij de thuisbevalling of inzet na ziekenhuisbevalling</w:t>
      </w:r>
    </w:p>
    <w:p w:rsidR="008B21BD" w:rsidRPr="00506394" w:rsidRDefault="008B21BD" w:rsidP="00506394">
      <w:pPr>
        <w:pStyle w:val="Lijstalinea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506394">
        <w:rPr>
          <w:rFonts w:eastAsia="Times New Roman"/>
        </w:rPr>
        <w:t>Werktijden kraamverzorgende en afspreken van zorguren</w:t>
      </w:r>
    </w:p>
    <w:p w:rsidR="008B21BD" w:rsidRPr="00506394" w:rsidRDefault="008B21BD" w:rsidP="00506394">
      <w:pPr>
        <w:pStyle w:val="Lijstalinea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506394">
        <w:rPr>
          <w:rFonts w:eastAsia="Times New Roman"/>
        </w:rPr>
        <w:t>Invullen zorgplan en zorgdossier</w:t>
      </w:r>
    </w:p>
    <w:p w:rsidR="008B21BD" w:rsidRPr="00506394" w:rsidRDefault="008B21BD" w:rsidP="00506394">
      <w:pPr>
        <w:pStyle w:val="Lijstalinea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506394">
        <w:rPr>
          <w:rFonts w:eastAsia="Times New Roman"/>
        </w:rPr>
        <w:t>Aandachtspunten:</w:t>
      </w:r>
    </w:p>
    <w:p w:rsidR="008B21BD" w:rsidRPr="00D846A0" w:rsidRDefault="008B21BD" w:rsidP="008B21BD">
      <w:p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D846A0">
        <w:rPr>
          <w:rFonts w:eastAsia="Times New Roman"/>
        </w:rPr>
        <w:t xml:space="preserve">       -mantelzorg</w:t>
      </w:r>
    </w:p>
    <w:p w:rsidR="00B8586E" w:rsidRDefault="008B21BD" w:rsidP="008B21BD">
      <w:p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D846A0">
        <w:rPr>
          <w:rFonts w:eastAsia="Times New Roman"/>
        </w:rPr>
        <w:t xml:space="preserve">       -indicatieformulier</w:t>
      </w:r>
      <w:r w:rsidR="001D5B45">
        <w:rPr>
          <w:rFonts w:eastAsia="Times New Roman"/>
        </w:rPr>
        <w:t xml:space="preserve">. </w:t>
      </w:r>
      <w:r w:rsidR="001D5B45" w:rsidRPr="001A2DCA">
        <w:rPr>
          <w:rFonts w:eastAsia="Times New Roman"/>
        </w:rPr>
        <w:t>Indiceren volgens LIP (Landelijk Indicatie Protocol), 1</w:t>
      </w:r>
      <w:r w:rsidR="001D5B45" w:rsidRPr="001A2DCA">
        <w:rPr>
          <w:rFonts w:eastAsia="Times New Roman"/>
          <w:vertAlign w:val="superscript"/>
        </w:rPr>
        <w:t>e</w:t>
      </w:r>
      <w:r w:rsidR="001D5B45" w:rsidRPr="001A2DCA">
        <w:rPr>
          <w:rFonts w:eastAsia="Times New Roman"/>
        </w:rPr>
        <w:t xml:space="preserve"> indicatie zorguren, verdere uitleg over mogelijkheden tot bij-indiceren na de bevalling (door verloskundige/gynaecoloog), </w:t>
      </w:r>
      <w:r w:rsidR="000823E0" w:rsidRPr="001A2DCA">
        <w:rPr>
          <w:rFonts w:eastAsia="Times New Roman"/>
        </w:rPr>
        <w:t>mogelijkheid tot het bijkopen van uren door de cliënt zelf.</w:t>
      </w:r>
      <w:r w:rsidR="000823E0">
        <w:rPr>
          <w:rFonts w:eastAsia="Times New Roman"/>
        </w:rPr>
        <w:t xml:space="preserve"> </w:t>
      </w:r>
      <w:r w:rsidR="001D5B45">
        <w:rPr>
          <w:rFonts w:eastAsia="Times New Roman"/>
        </w:rPr>
        <w:t xml:space="preserve"> </w:t>
      </w:r>
    </w:p>
    <w:p w:rsidR="00F323F0" w:rsidRDefault="00F323F0" w:rsidP="008B21BD">
      <w:pPr>
        <w:autoSpaceDE w:val="0"/>
        <w:autoSpaceDN w:val="0"/>
        <w:adjustRightInd w:val="0"/>
        <w:spacing w:line="240" w:lineRule="auto"/>
        <w:rPr>
          <w:rFonts w:eastAsia="Times New Roman"/>
        </w:rPr>
      </w:pPr>
    </w:p>
    <w:p w:rsidR="008B21BD" w:rsidRPr="00D846A0" w:rsidRDefault="00506394" w:rsidP="008B21BD">
      <w:pPr>
        <w:autoSpaceDE w:val="0"/>
        <w:autoSpaceDN w:val="0"/>
        <w:adjustRightInd w:val="0"/>
        <w:spacing w:line="240" w:lineRule="auto"/>
        <w:ind w:hanging="340"/>
        <w:rPr>
          <w:rFonts w:eastAsia="Times New Roman"/>
          <w:b/>
        </w:rPr>
      </w:pPr>
      <w:r>
        <w:rPr>
          <w:rFonts w:eastAsia="Times New Roman"/>
          <w:b/>
        </w:rPr>
        <w:t>8.</w:t>
      </w:r>
      <w:r w:rsidR="008B21BD" w:rsidRPr="001A2DCA">
        <w:rPr>
          <w:rFonts w:eastAsia="Times New Roman"/>
          <w:b/>
        </w:rPr>
        <w:t xml:space="preserve">  </w:t>
      </w:r>
      <w:r w:rsidR="00596D45">
        <w:rPr>
          <w:rFonts w:eastAsia="Times New Roman"/>
          <w:b/>
        </w:rPr>
        <w:t xml:space="preserve">Registratie in </w:t>
      </w:r>
      <w:r w:rsidR="008B21BD" w:rsidRPr="001A2DCA">
        <w:rPr>
          <w:rFonts w:eastAsia="Times New Roman"/>
          <w:b/>
        </w:rPr>
        <w:t>Zorgplan</w:t>
      </w:r>
      <w:r w:rsidR="008B21BD" w:rsidRPr="00D846A0">
        <w:rPr>
          <w:rFonts w:eastAsia="Times New Roman"/>
          <w:b/>
        </w:rPr>
        <w:t xml:space="preserve"> </w:t>
      </w:r>
    </w:p>
    <w:p w:rsidR="001D5B45" w:rsidRDefault="008B21BD" w:rsidP="0071482D">
      <w:p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D846A0">
        <w:rPr>
          <w:rFonts w:eastAsia="Times New Roman"/>
        </w:rPr>
        <w:t>Alle genoemde punten uit het zorgplan nalopen</w:t>
      </w:r>
      <w:r w:rsidR="0071482D">
        <w:rPr>
          <w:rFonts w:eastAsia="Times New Roman"/>
        </w:rPr>
        <w:t xml:space="preserve"> en aankruisen wat besproken is. (Er wordt nog onderzocht of er informatie</w:t>
      </w:r>
      <w:r w:rsidR="00D760BF">
        <w:rPr>
          <w:rFonts w:eastAsia="Times New Roman"/>
        </w:rPr>
        <w:t>-</w:t>
      </w:r>
      <w:r w:rsidR="0071482D">
        <w:rPr>
          <w:rFonts w:eastAsia="Times New Roman"/>
        </w:rPr>
        <w:t xml:space="preserve">uitwisseling via digitaal dossier t.z.t. kan plaatsvinden)   </w:t>
      </w:r>
    </w:p>
    <w:p w:rsidR="001D5B45" w:rsidRPr="00D846A0" w:rsidRDefault="001D5B45" w:rsidP="001D5B45">
      <w:pPr>
        <w:autoSpaceDE w:val="0"/>
        <w:autoSpaceDN w:val="0"/>
        <w:adjustRightInd w:val="0"/>
        <w:spacing w:line="240" w:lineRule="auto"/>
        <w:ind w:hanging="340"/>
        <w:rPr>
          <w:rFonts w:eastAsia="Times New Roman"/>
        </w:rPr>
      </w:pPr>
    </w:p>
    <w:p w:rsidR="008B21BD" w:rsidRPr="00D846A0" w:rsidRDefault="00D760BF" w:rsidP="008B21BD">
      <w:pPr>
        <w:autoSpaceDE w:val="0"/>
        <w:autoSpaceDN w:val="0"/>
        <w:adjustRightInd w:val="0"/>
        <w:spacing w:line="240" w:lineRule="auto"/>
        <w:ind w:hanging="340"/>
        <w:rPr>
          <w:rFonts w:eastAsia="Times New Roman"/>
        </w:rPr>
      </w:pPr>
      <w:r>
        <w:rPr>
          <w:rFonts w:eastAsia="Times New Roman"/>
          <w:b/>
        </w:rPr>
        <w:t>9</w:t>
      </w:r>
      <w:r w:rsidR="008B21BD" w:rsidRPr="00A27EC7">
        <w:rPr>
          <w:rFonts w:eastAsia="Times New Roman"/>
          <w:b/>
        </w:rPr>
        <w:t>. Overhandigen van documenten en folders</w:t>
      </w:r>
    </w:p>
    <w:p w:rsidR="008B21BD" w:rsidRPr="00D760BF" w:rsidRDefault="008C118C" w:rsidP="00D760BF">
      <w:pPr>
        <w:pStyle w:val="Lijstalinea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hyperlink r:id="rId28" w:history="1">
        <w:r w:rsidR="008B21BD" w:rsidRPr="00D760BF">
          <w:rPr>
            <w:rFonts w:eastAsia="Times New Roman"/>
            <w:u w:val="single"/>
          </w:rPr>
          <w:t>Zorgdossier</w:t>
        </w:r>
      </w:hyperlink>
      <w:r w:rsidR="008B21BD" w:rsidRPr="00D760BF">
        <w:rPr>
          <w:rFonts w:eastAsia="Times New Roman"/>
        </w:rPr>
        <w:t xml:space="preserve"> in drievoud en antwoordenvelop A5-formaat</w:t>
      </w:r>
    </w:p>
    <w:p w:rsidR="008B21BD" w:rsidRPr="00D760BF" w:rsidRDefault="008C118C" w:rsidP="00D760BF">
      <w:pPr>
        <w:pStyle w:val="Lijstalinea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hyperlink r:id="rId29" w:history="1">
        <w:r w:rsidR="008B21BD" w:rsidRPr="00D760BF">
          <w:rPr>
            <w:rFonts w:eastAsia="Times New Roman"/>
            <w:u w:val="single"/>
          </w:rPr>
          <w:t>Zorgplan</w:t>
        </w:r>
      </w:hyperlink>
      <w:r w:rsidR="008B21BD" w:rsidRPr="00D760BF">
        <w:rPr>
          <w:rFonts w:eastAsia="Times New Roman"/>
        </w:rPr>
        <w:t xml:space="preserve"> plus de </w:t>
      </w:r>
      <w:hyperlink r:id="rId30" w:history="1">
        <w:r w:rsidR="008B21BD" w:rsidRPr="00D760BF">
          <w:rPr>
            <w:rFonts w:eastAsia="Times New Roman"/>
            <w:u w:val="single"/>
          </w:rPr>
          <w:t>Zorgplan formulieren</w:t>
        </w:r>
      </w:hyperlink>
      <w:r w:rsidR="008B21BD" w:rsidRPr="00D760BF">
        <w:rPr>
          <w:rFonts w:eastAsia="Times New Roman"/>
        </w:rPr>
        <w:t xml:space="preserve"> met visitekaartje</w:t>
      </w:r>
    </w:p>
    <w:p w:rsidR="008B21BD" w:rsidRPr="00D846A0" w:rsidRDefault="008B21BD" w:rsidP="008B21BD">
      <w:p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D846A0">
        <w:rPr>
          <w:rFonts w:eastAsia="Times New Roman"/>
          <w:u w:val="single"/>
        </w:rPr>
        <w:t>Eventueel:</w:t>
      </w:r>
    </w:p>
    <w:p w:rsidR="008B21BD" w:rsidRPr="00D760BF" w:rsidRDefault="008C118C" w:rsidP="00D760BF">
      <w:pPr>
        <w:pStyle w:val="Lijstalinea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hyperlink r:id="rId31" w:history="1">
        <w:r w:rsidR="008B21BD" w:rsidRPr="00D760BF">
          <w:rPr>
            <w:rFonts w:eastAsia="Times New Roman"/>
            <w:u w:val="single"/>
          </w:rPr>
          <w:t>Uitzetlijst voor een tweeling</w:t>
        </w:r>
      </w:hyperlink>
      <w:r w:rsidR="008B21BD" w:rsidRPr="00D760BF">
        <w:rPr>
          <w:rFonts w:eastAsia="Times New Roman"/>
        </w:rPr>
        <w:t xml:space="preserve"> (ook in Engelse versie beschikbaar - </w:t>
      </w:r>
      <w:hyperlink r:id="rId32" w:history="1">
        <w:r w:rsidR="008B21BD" w:rsidRPr="00D760BF">
          <w:rPr>
            <w:rFonts w:eastAsia="Times New Roman"/>
            <w:u w:val="single"/>
          </w:rPr>
          <w:t>Uitzetlijst voor een tweeling (Engelse versie)</w:t>
        </w:r>
      </w:hyperlink>
      <w:r w:rsidR="008B21BD" w:rsidRPr="00D760BF">
        <w:rPr>
          <w:rFonts w:eastAsia="Times New Roman"/>
        </w:rPr>
        <w:t>)</w:t>
      </w:r>
    </w:p>
    <w:p w:rsidR="008B21BD" w:rsidRPr="00D760BF" w:rsidRDefault="008C118C" w:rsidP="00D760BF">
      <w:pPr>
        <w:pStyle w:val="Lijstalinea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hyperlink r:id="rId33" w:history="1">
        <w:r w:rsidR="008B21BD" w:rsidRPr="00D760BF">
          <w:rPr>
            <w:rFonts w:eastAsia="Times New Roman"/>
            <w:u w:val="single"/>
          </w:rPr>
          <w:t>Uitzetlijst</w:t>
        </w:r>
      </w:hyperlink>
      <w:r w:rsidR="008B21BD" w:rsidRPr="00D760BF">
        <w:rPr>
          <w:rFonts w:eastAsia="Times New Roman"/>
        </w:rPr>
        <w:t xml:space="preserve"> (ook in Engelse versie beschikbaar - </w:t>
      </w:r>
      <w:hyperlink r:id="rId34" w:history="1">
        <w:r w:rsidR="008B21BD" w:rsidRPr="00D760BF">
          <w:rPr>
            <w:rFonts w:eastAsia="Times New Roman"/>
            <w:u w:val="single"/>
          </w:rPr>
          <w:t>Uitzetlijst (Engelse versie)</w:t>
        </w:r>
      </w:hyperlink>
      <w:r w:rsidR="008B21BD" w:rsidRPr="00D760BF">
        <w:rPr>
          <w:rFonts w:eastAsia="Times New Roman"/>
        </w:rPr>
        <w:t>)</w:t>
      </w:r>
    </w:p>
    <w:p w:rsidR="008B21BD" w:rsidRPr="00D760BF" w:rsidRDefault="008C118C" w:rsidP="00D760BF">
      <w:pPr>
        <w:pStyle w:val="Lijstalinea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hyperlink r:id="rId35" w:history="1">
        <w:r w:rsidR="008B21BD" w:rsidRPr="00D760BF">
          <w:rPr>
            <w:rFonts w:eastAsia="Times New Roman"/>
            <w:u w:val="single"/>
          </w:rPr>
          <w:t>Zorgplan (Engels)</w:t>
        </w:r>
      </w:hyperlink>
    </w:p>
    <w:p w:rsidR="008B21BD" w:rsidRPr="00D760BF" w:rsidRDefault="008C118C" w:rsidP="00D760BF">
      <w:pPr>
        <w:pStyle w:val="Lijstalinea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hyperlink r:id="rId36" w:history="1">
        <w:r w:rsidR="008B21BD" w:rsidRPr="00D760BF">
          <w:rPr>
            <w:rFonts w:eastAsia="Times New Roman"/>
            <w:u w:val="single"/>
          </w:rPr>
          <w:t>Zorgplan (bij overleden kindje)</w:t>
        </w:r>
      </w:hyperlink>
    </w:p>
    <w:p w:rsidR="008B21BD" w:rsidRPr="00D760BF" w:rsidRDefault="008B21BD" w:rsidP="00D760BF">
      <w:pPr>
        <w:pStyle w:val="Lijstalinea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D760BF">
        <w:rPr>
          <w:rFonts w:eastAsia="@Arial Unicode MS"/>
        </w:rPr>
        <w:t>Bij meerlingen extra zorgplan</w:t>
      </w:r>
      <w:r w:rsidRPr="00D760BF">
        <w:rPr>
          <w:rFonts w:eastAsia="Times New Roman"/>
        </w:rPr>
        <w:t xml:space="preserve"> plus zorgplan formulierenboekje </w:t>
      </w:r>
    </w:p>
    <w:p w:rsidR="008B21BD" w:rsidRPr="00D846A0" w:rsidRDefault="008B21BD" w:rsidP="008B21BD">
      <w:pPr>
        <w:autoSpaceDE w:val="0"/>
        <w:autoSpaceDN w:val="0"/>
        <w:adjustRightInd w:val="0"/>
        <w:spacing w:line="240" w:lineRule="auto"/>
        <w:ind w:hanging="340"/>
        <w:rPr>
          <w:rFonts w:eastAsia="Times New Roman"/>
        </w:rPr>
      </w:pPr>
    </w:p>
    <w:p w:rsidR="001D5B45" w:rsidRPr="00546FF1" w:rsidRDefault="00D760BF" w:rsidP="008B21BD">
      <w:pPr>
        <w:autoSpaceDE w:val="0"/>
        <w:autoSpaceDN w:val="0"/>
        <w:adjustRightInd w:val="0"/>
        <w:spacing w:line="240" w:lineRule="auto"/>
        <w:ind w:hanging="340"/>
        <w:rPr>
          <w:rFonts w:eastAsia="Times New Roman"/>
          <w:b/>
        </w:rPr>
      </w:pPr>
      <w:r>
        <w:rPr>
          <w:rFonts w:eastAsia="Times New Roman"/>
          <w:b/>
        </w:rPr>
        <w:t>10</w:t>
      </w:r>
      <w:r w:rsidR="001D5B45" w:rsidRPr="00A27EC7">
        <w:rPr>
          <w:rFonts w:eastAsia="Times New Roman"/>
          <w:b/>
        </w:rPr>
        <w:t>. Aanvullende zaken:</w:t>
      </w:r>
      <w:r w:rsidR="001D5B45" w:rsidRPr="00546FF1">
        <w:rPr>
          <w:rFonts w:eastAsia="Times New Roman"/>
          <w:b/>
        </w:rPr>
        <w:t xml:space="preserve"> </w:t>
      </w:r>
    </w:p>
    <w:p w:rsidR="001D5B45" w:rsidRPr="00D760BF" w:rsidRDefault="00690396" w:rsidP="00D760BF">
      <w:pPr>
        <w:pStyle w:val="Lijstalinea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D760BF">
        <w:rPr>
          <w:rFonts w:eastAsia="Times New Roman"/>
        </w:rPr>
        <w:t>(</w:t>
      </w:r>
      <w:r w:rsidR="001D5B45" w:rsidRPr="00D760BF">
        <w:rPr>
          <w:rFonts w:eastAsia="Times New Roman"/>
        </w:rPr>
        <w:t>Digitale</w:t>
      </w:r>
      <w:r w:rsidRPr="00D760BF">
        <w:rPr>
          <w:rFonts w:eastAsia="Times New Roman"/>
        </w:rPr>
        <w:t>)</w:t>
      </w:r>
      <w:r w:rsidR="001D5B45" w:rsidRPr="00D760BF">
        <w:rPr>
          <w:rFonts w:eastAsia="Times New Roman"/>
        </w:rPr>
        <w:t xml:space="preserve"> evaluatie </w:t>
      </w:r>
      <w:r w:rsidRPr="00D760BF">
        <w:rPr>
          <w:rFonts w:eastAsia="Times New Roman"/>
        </w:rPr>
        <w:t xml:space="preserve">van de kraamzorg </w:t>
      </w:r>
      <w:r w:rsidR="001D5B45" w:rsidRPr="00D760BF">
        <w:rPr>
          <w:rFonts w:eastAsia="Times New Roman"/>
        </w:rPr>
        <w:t>aan het eind van de verzorging</w:t>
      </w:r>
    </w:p>
    <w:p w:rsidR="001D5B45" w:rsidRPr="00D760BF" w:rsidRDefault="001D5B45" w:rsidP="00D760BF">
      <w:pPr>
        <w:pStyle w:val="Lijstalinea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D760BF">
        <w:rPr>
          <w:rFonts w:eastAsia="Times New Roman"/>
        </w:rPr>
        <w:t>Klachtenbehandeling</w:t>
      </w:r>
    </w:p>
    <w:p w:rsidR="001D5B45" w:rsidRPr="00D760BF" w:rsidRDefault="001D5B45" w:rsidP="00D760BF">
      <w:pPr>
        <w:pStyle w:val="Lijstalinea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D760BF">
        <w:rPr>
          <w:rFonts w:eastAsia="Times New Roman"/>
        </w:rPr>
        <w:t>Cliëntenraad</w:t>
      </w:r>
    </w:p>
    <w:p w:rsidR="007D337F" w:rsidRPr="00D760BF" w:rsidRDefault="001D5B45" w:rsidP="00D760BF">
      <w:pPr>
        <w:pStyle w:val="Lijstalinea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D760BF">
        <w:rPr>
          <w:rFonts w:eastAsia="Times New Roman"/>
        </w:rPr>
        <w:t xml:space="preserve">Mogelijkheid van artikelen lenen </w:t>
      </w:r>
      <w:r w:rsidR="00F03776" w:rsidRPr="00D760BF">
        <w:rPr>
          <w:rFonts w:eastAsia="Times New Roman"/>
        </w:rPr>
        <w:t xml:space="preserve">via </w:t>
      </w:r>
      <w:r w:rsidRPr="00D760BF">
        <w:rPr>
          <w:rFonts w:eastAsia="Times New Roman"/>
        </w:rPr>
        <w:t>kraamorganisatie en/of thuisorganisatie</w:t>
      </w:r>
    </w:p>
    <w:p w:rsidR="003B71F2" w:rsidRDefault="003B71F2" w:rsidP="00A27EC7">
      <w:pPr>
        <w:autoSpaceDE w:val="0"/>
        <w:autoSpaceDN w:val="0"/>
        <w:adjustRightInd w:val="0"/>
        <w:spacing w:line="240" w:lineRule="auto"/>
        <w:ind w:hanging="340"/>
        <w:rPr>
          <w:rFonts w:eastAsia="Times New Roman"/>
        </w:rPr>
      </w:pPr>
    </w:p>
    <w:p w:rsidR="003B71F2" w:rsidRDefault="003B71F2" w:rsidP="00A27EC7">
      <w:pPr>
        <w:autoSpaceDE w:val="0"/>
        <w:autoSpaceDN w:val="0"/>
        <w:adjustRightInd w:val="0"/>
        <w:spacing w:line="240" w:lineRule="auto"/>
        <w:ind w:hanging="340"/>
        <w:rPr>
          <w:rFonts w:eastAsia="Times New Roman"/>
        </w:rPr>
      </w:pPr>
    </w:p>
    <w:p w:rsidR="003B71F2" w:rsidRDefault="003B71F2" w:rsidP="00A27EC7">
      <w:pPr>
        <w:autoSpaceDE w:val="0"/>
        <w:autoSpaceDN w:val="0"/>
        <w:adjustRightInd w:val="0"/>
        <w:spacing w:line="240" w:lineRule="auto"/>
        <w:ind w:hanging="340"/>
        <w:rPr>
          <w:rFonts w:eastAsia="Times New Roman"/>
        </w:rPr>
      </w:pPr>
    </w:p>
    <w:p w:rsidR="003B71F2" w:rsidRDefault="003B71F2" w:rsidP="00A27EC7">
      <w:pPr>
        <w:autoSpaceDE w:val="0"/>
        <w:autoSpaceDN w:val="0"/>
        <w:adjustRightInd w:val="0"/>
        <w:spacing w:line="240" w:lineRule="auto"/>
        <w:ind w:hanging="340"/>
      </w:pPr>
    </w:p>
    <w:sectPr w:rsidR="003B71F2" w:rsidSect="00C85387">
      <w:headerReference w:type="default" r:id="rId37"/>
      <w:footerReference w:type="default" r:id="rId38"/>
      <w:pgSz w:w="11908" w:h="16833"/>
      <w:pgMar w:top="1440" w:right="1440" w:bottom="1440" w:left="1440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18C" w:rsidRDefault="008C118C" w:rsidP="008443AF">
      <w:pPr>
        <w:spacing w:line="240" w:lineRule="auto"/>
      </w:pPr>
      <w:r>
        <w:separator/>
      </w:r>
    </w:p>
  </w:endnote>
  <w:endnote w:type="continuationSeparator" w:id="0">
    <w:p w:rsidR="008C118C" w:rsidRDefault="008C118C" w:rsidP="008443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fficinaSansStd-Book">
    <w:altName w:val="Arial Unicode MS"/>
    <w:panose1 w:val="00000000000000000000"/>
    <w:charset w:val="81"/>
    <w:family w:val="swiss"/>
    <w:notTrueType/>
    <w:pitch w:val="default"/>
    <w:sig w:usb0="00000003" w:usb1="09060000" w:usb2="00000010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1631"/>
      <w:docPartObj>
        <w:docPartGallery w:val="Page Numbers (Bottom of Page)"/>
        <w:docPartUnique/>
      </w:docPartObj>
    </w:sdtPr>
    <w:sdtEndPr/>
    <w:sdtContent>
      <w:p w:rsidR="00D32461" w:rsidRDefault="00577484">
        <w:pPr>
          <w:pStyle w:val="Voet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2C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2461" w:rsidRDefault="00D3246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18C" w:rsidRDefault="008C118C" w:rsidP="008443AF">
      <w:pPr>
        <w:spacing w:line="240" w:lineRule="auto"/>
      </w:pPr>
      <w:r>
        <w:separator/>
      </w:r>
    </w:p>
  </w:footnote>
  <w:footnote w:type="continuationSeparator" w:id="0">
    <w:p w:rsidR="008C118C" w:rsidRDefault="008C118C" w:rsidP="008443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5C0" w:rsidRDefault="004375C0" w:rsidP="0028503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254F1"/>
    <w:multiLevelType w:val="multilevel"/>
    <w:tmpl w:val="CF0EC2BA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14827164"/>
    <w:multiLevelType w:val="hybridMultilevel"/>
    <w:tmpl w:val="B8F87246"/>
    <w:lvl w:ilvl="0" w:tplc="04130003">
      <w:start w:val="1"/>
      <w:numFmt w:val="bullet"/>
      <w:lvlText w:val="o"/>
      <w:lvlJc w:val="left"/>
      <w:pPr>
        <w:ind w:left="3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1CC32660"/>
    <w:multiLevelType w:val="hybridMultilevel"/>
    <w:tmpl w:val="E244DA54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4174C6"/>
    <w:multiLevelType w:val="hybridMultilevel"/>
    <w:tmpl w:val="B386CF6E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6827D3"/>
    <w:multiLevelType w:val="hybridMultilevel"/>
    <w:tmpl w:val="8FB827CC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214246"/>
    <w:multiLevelType w:val="hybridMultilevel"/>
    <w:tmpl w:val="7B70068C"/>
    <w:lvl w:ilvl="0" w:tplc="0413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" w15:restartNumberingAfterBreak="0">
    <w:nsid w:val="2EF80E01"/>
    <w:multiLevelType w:val="multilevel"/>
    <w:tmpl w:val="45CE4E0E"/>
    <w:lvl w:ilvl="0">
      <w:start w:val="5"/>
      <w:numFmt w:val="bullet"/>
      <w:lvlText w:val="-"/>
      <w:lvlJc w:val="left"/>
      <w:rPr>
        <w:rFonts w:ascii="Arial" w:hAnsi="Arial" w:cs="Aria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32622619"/>
    <w:multiLevelType w:val="hybridMultilevel"/>
    <w:tmpl w:val="FF2270E4"/>
    <w:lvl w:ilvl="0" w:tplc="04130003">
      <w:start w:val="1"/>
      <w:numFmt w:val="bullet"/>
      <w:lvlText w:val="o"/>
      <w:lvlJc w:val="left"/>
      <w:pPr>
        <w:ind w:left="38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8" w15:restartNumberingAfterBreak="0">
    <w:nsid w:val="329E03D9"/>
    <w:multiLevelType w:val="hybridMultilevel"/>
    <w:tmpl w:val="8BBC147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C03D94"/>
    <w:multiLevelType w:val="hybridMultilevel"/>
    <w:tmpl w:val="10866752"/>
    <w:lvl w:ilvl="0" w:tplc="5EF44C72">
      <w:start w:val="1"/>
      <w:numFmt w:val="decimal"/>
      <w:lvlText w:val="%1."/>
      <w:lvlJc w:val="left"/>
      <w:pPr>
        <w:ind w:left="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740" w:hanging="360"/>
      </w:pPr>
    </w:lvl>
    <w:lvl w:ilvl="2" w:tplc="0413001B" w:tentative="1">
      <w:start w:val="1"/>
      <w:numFmt w:val="lowerRoman"/>
      <w:lvlText w:val="%3."/>
      <w:lvlJc w:val="right"/>
      <w:pPr>
        <w:ind w:left="1460" w:hanging="180"/>
      </w:pPr>
    </w:lvl>
    <w:lvl w:ilvl="3" w:tplc="0413000F" w:tentative="1">
      <w:start w:val="1"/>
      <w:numFmt w:val="decimal"/>
      <w:lvlText w:val="%4."/>
      <w:lvlJc w:val="left"/>
      <w:pPr>
        <w:ind w:left="2180" w:hanging="360"/>
      </w:pPr>
    </w:lvl>
    <w:lvl w:ilvl="4" w:tplc="04130019" w:tentative="1">
      <w:start w:val="1"/>
      <w:numFmt w:val="lowerLetter"/>
      <w:lvlText w:val="%5."/>
      <w:lvlJc w:val="left"/>
      <w:pPr>
        <w:ind w:left="2900" w:hanging="360"/>
      </w:pPr>
    </w:lvl>
    <w:lvl w:ilvl="5" w:tplc="0413001B" w:tentative="1">
      <w:start w:val="1"/>
      <w:numFmt w:val="lowerRoman"/>
      <w:lvlText w:val="%6."/>
      <w:lvlJc w:val="right"/>
      <w:pPr>
        <w:ind w:left="3620" w:hanging="180"/>
      </w:pPr>
    </w:lvl>
    <w:lvl w:ilvl="6" w:tplc="0413000F" w:tentative="1">
      <w:start w:val="1"/>
      <w:numFmt w:val="decimal"/>
      <w:lvlText w:val="%7."/>
      <w:lvlJc w:val="left"/>
      <w:pPr>
        <w:ind w:left="4340" w:hanging="360"/>
      </w:pPr>
    </w:lvl>
    <w:lvl w:ilvl="7" w:tplc="04130019" w:tentative="1">
      <w:start w:val="1"/>
      <w:numFmt w:val="lowerLetter"/>
      <w:lvlText w:val="%8."/>
      <w:lvlJc w:val="left"/>
      <w:pPr>
        <w:ind w:left="5060" w:hanging="360"/>
      </w:pPr>
    </w:lvl>
    <w:lvl w:ilvl="8" w:tplc="0413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10" w15:restartNumberingAfterBreak="0">
    <w:nsid w:val="39750ABC"/>
    <w:multiLevelType w:val="hybridMultilevel"/>
    <w:tmpl w:val="95F2F2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A645C5"/>
    <w:multiLevelType w:val="hybridMultilevel"/>
    <w:tmpl w:val="A580C57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E17A17"/>
    <w:multiLevelType w:val="hybridMultilevel"/>
    <w:tmpl w:val="107221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E35B9"/>
    <w:multiLevelType w:val="hybridMultilevel"/>
    <w:tmpl w:val="637AA2F2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867EBD"/>
    <w:multiLevelType w:val="hybridMultilevel"/>
    <w:tmpl w:val="D6D07B2A"/>
    <w:lvl w:ilvl="0" w:tplc="04130003">
      <w:start w:val="1"/>
      <w:numFmt w:val="bullet"/>
      <w:lvlText w:val="o"/>
      <w:lvlJc w:val="left"/>
      <w:pPr>
        <w:ind w:left="3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5" w15:restartNumberingAfterBreak="0">
    <w:nsid w:val="49B43DFD"/>
    <w:multiLevelType w:val="hybridMultilevel"/>
    <w:tmpl w:val="569C3454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413A58"/>
    <w:multiLevelType w:val="hybridMultilevel"/>
    <w:tmpl w:val="81260EFE"/>
    <w:lvl w:ilvl="0" w:tplc="04130003">
      <w:start w:val="1"/>
      <w:numFmt w:val="bullet"/>
      <w:lvlText w:val="o"/>
      <w:lvlJc w:val="left"/>
      <w:pPr>
        <w:ind w:left="38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7" w15:restartNumberingAfterBreak="0">
    <w:nsid w:val="53A22305"/>
    <w:multiLevelType w:val="hybridMultilevel"/>
    <w:tmpl w:val="9042B796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D41CA7"/>
    <w:multiLevelType w:val="hybridMultilevel"/>
    <w:tmpl w:val="F148009E"/>
    <w:lvl w:ilvl="0" w:tplc="0413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9" w15:restartNumberingAfterBreak="0">
    <w:nsid w:val="61B77F1E"/>
    <w:multiLevelType w:val="hybridMultilevel"/>
    <w:tmpl w:val="E33ABF4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02226"/>
    <w:multiLevelType w:val="hybridMultilevel"/>
    <w:tmpl w:val="7EB41C64"/>
    <w:lvl w:ilvl="0" w:tplc="04130003">
      <w:start w:val="1"/>
      <w:numFmt w:val="bullet"/>
      <w:lvlText w:val="o"/>
      <w:lvlJc w:val="left"/>
      <w:pPr>
        <w:ind w:left="3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1" w15:restartNumberingAfterBreak="0">
    <w:nsid w:val="74802D49"/>
    <w:multiLevelType w:val="hybridMultilevel"/>
    <w:tmpl w:val="94DC2D88"/>
    <w:lvl w:ilvl="0" w:tplc="E1AC008E">
      <w:start w:val="1"/>
      <w:numFmt w:val="decimal"/>
      <w:lvlText w:val="%1."/>
      <w:lvlJc w:val="left"/>
      <w:pPr>
        <w:ind w:left="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40" w:hanging="360"/>
      </w:pPr>
    </w:lvl>
    <w:lvl w:ilvl="2" w:tplc="0413001B" w:tentative="1">
      <w:start w:val="1"/>
      <w:numFmt w:val="lowerRoman"/>
      <w:lvlText w:val="%3."/>
      <w:lvlJc w:val="right"/>
      <w:pPr>
        <w:ind w:left="1460" w:hanging="180"/>
      </w:pPr>
    </w:lvl>
    <w:lvl w:ilvl="3" w:tplc="0413000F" w:tentative="1">
      <w:start w:val="1"/>
      <w:numFmt w:val="decimal"/>
      <w:lvlText w:val="%4."/>
      <w:lvlJc w:val="left"/>
      <w:pPr>
        <w:ind w:left="2180" w:hanging="360"/>
      </w:pPr>
    </w:lvl>
    <w:lvl w:ilvl="4" w:tplc="04130019" w:tentative="1">
      <w:start w:val="1"/>
      <w:numFmt w:val="lowerLetter"/>
      <w:lvlText w:val="%5."/>
      <w:lvlJc w:val="left"/>
      <w:pPr>
        <w:ind w:left="2900" w:hanging="360"/>
      </w:pPr>
    </w:lvl>
    <w:lvl w:ilvl="5" w:tplc="0413001B" w:tentative="1">
      <w:start w:val="1"/>
      <w:numFmt w:val="lowerRoman"/>
      <w:lvlText w:val="%6."/>
      <w:lvlJc w:val="right"/>
      <w:pPr>
        <w:ind w:left="3620" w:hanging="180"/>
      </w:pPr>
    </w:lvl>
    <w:lvl w:ilvl="6" w:tplc="0413000F" w:tentative="1">
      <w:start w:val="1"/>
      <w:numFmt w:val="decimal"/>
      <w:lvlText w:val="%7."/>
      <w:lvlJc w:val="left"/>
      <w:pPr>
        <w:ind w:left="4340" w:hanging="360"/>
      </w:pPr>
    </w:lvl>
    <w:lvl w:ilvl="7" w:tplc="04130019" w:tentative="1">
      <w:start w:val="1"/>
      <w:numFmt w:val="lowerLetter"/>
      <w:lvlText w:val="%8."/>
      <w:lvlJc w:val="left"/>
      <w:pPr>
        <w:ind w:left="5060" w:hanging="360"/>
      </w:pPr>
    </w:lvl>
    <w:lvl w:ilvl="8" w:tplc="0413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22" w15:restartNumberingAfterBreak="0">
    <w:nsid w:val="78FD4C2E"/>
    <w:multiLevelType w:val="hybridMultilevel"/>
    <w:tmpl w:val="A776C7B8"/>
    <w:lvl w:ilvl="0" w:tplc="52C82F2A">
      <w:start w:val="1"/>
      <w:numFmt w:val="decimal"/>
      <w:lvlText w:val="%1."/>
      <w:lvlJc w:val="left"/>
      <w:pPr>
        <w:ind w:left="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800" w:hanging="360"/>
      </w:pPr>
    </w:lvl>
    <w:lvl w:ilvl="2" w:tplc="0413001B" w:tentative="1">
      <w:start w:val="1"/>
      <w:numFmt w:val="lowerRoman"/>
      <w:lvlText w:val="%3."/>
      <w:lvlJc w:val="right"/>
      <w:pPr>
        <w:ind w:left="1520" w:hanging="180"/>
      </w:pPr>
    </w:lvl>
    <w:lvl w:ilvl="3" w:tplc="0413000F" w:tentative="1">
      <w:start w:val="1"/>
      <w:numFmt w:val="decimal"/>
      <w:lvlText w:val="%4."/>
      <w:lvlJc w:val="left"/>
      <w:pPr>
        <w:ind w:left="2240" w:hanging="360"/>
      </w:pPr>
    </w:lvl>
    <w:lvl w:ilvl="4" w:tplc="04130019" w:tentative="1">
      <w:start w:val="1"/>
      <w:numFmt w:val="lowerLetter"/>
      <w:lvlText w:val="%5."/>
      <w:lvlJc w:val="left"/>
      <w:pPr>
        <w:ind w:left="2960" w:hanging="360"/>
      </w:pPr>
    </w:lvl>
    <w:lvl w:ilvl="5" w:tplc="0413001B" w:tentative="1">
      <w:start w:val="1"/>
      <w:numFmt w:val="lowerRoman"/>
      <w:lvlText w:val="%6."/>
      <w:lvlJc w:val="right"/>
      <w:pPr>
        <w:ind w:left="3680" w:hanging="180"/>
      </w:pPr>
    </w:lvl>
    <w:lvl w:ilvl="6" w:tplc="0413000F" w:tentative="1">
      <w:start w:val="1"/>
      <w:numFmt w:val="decimal"/>
      <w:lvlText w:val="%7."/>
      <w:lvlJc w:val="left"/>
      <w:pPr>
        <w:ind w:left="4400" w:hanging="360"/>
      </w:pPr>
    </w:lvl>
    <w:lvl w:ilvl="7" w:tplc="04130019" w:tentative="1">
      <w:start w:val="1"/>
      <w:numFmt w:val="lowerLetter"/>
      <w:lvlText w:val="%8."/>
      <w:lvlJc w:val="left"/>
      <w:pPr>
        <w:ind w:left="5120" w:hanging="360"/>
      </w:pPr>
    </w:lvl>
    <w:lvl w:ilvl="8" w:tplc="0413001B" w:tentative="1">
      <w:start w:val="1"/>
      <w:numFmt w:val="lowerRoman"/>
      <w:lvlText w:val="%9."/>
      <w:lvlJc w:val="right"/>
      <w:pPr>
        <w:ind w:left="5840" w:hanging="180"/>
      </w:pPr>
    </w:lvl>
  </w:abstractNum>
  <w:abstractNum w:abstractNumId="23" w15:restartNumberingAfterBreak="0">
    <w:nsid w:val="7AE328CB"/>
    <w:multiLevelType w:val="hybridMultilevel"/>
    <w:tmpl w:val="0FE66E88"/>
    <w:lvl w:ilvl="0" w:tplc="0413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4" w15:restartNumberingAfterBreak="0">
    <w:nsid w:val="7EB70094"/>
    <w:multiLevelType w:val="hybridMultilevel"/>
    <w:tmpl w:val="A2C28300"/>
    <w:lvl w:ilvl="0" w:tplc="04130003">
      <w:start w:val="1"/>
      <w:numFmt w:val="bullet"/>
      <w:lvlText w:val="o"/>
      <w:lvlJc w:val="left"/>
      <w:pPr>
        <w:ind w:left="38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5" w15:restartNumberingAfterBreak="0">
    <w:nsid w:val="7F1354A7"/>
    <w:multiLevelType w:val="multilevel"/>
    <w:tmpl w:val="6EECF2ED"/>
    <w:name w:val="List1308217992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7F1354A8"/>
    <w:multiLevelType w:val="multilevel"/>
    <w:tmpl w:val="6EECF2EE"/>
    <w:name w:val="List1310379482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6"/>
  </w:num>
  <w:num w:numId="3">
    <w:abstractNumId w:val="25"/>
    <w:lvlOverride w:ilvl="0">
      <w:lvl w:ilvl="0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1">
      <w:lvl w:ilvl="1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2">
      <w:lvl w:ilvl="2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3">
      <w:lvl w:ilvl="3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4">
      <w:lvl w:ilvl="4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5">
      <w:lvl w:ilvl="5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6">
      <w:lvl w:ilvl="6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7">
      <w:lvl w:ilvl="7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8">
      <w:lvl w:ilvl="8">
        <w:start w:val="1"/>
        <w:numFmt w:val="bullet"/>
        <w:lvlText w:val="·"/>
        <w:lvlJc w:val="left"/>
        <w:rPr>
          <w:rFonts w:ascii="Symbol" w:hAnsi="Symbol" w:cs="Symbol"/>
        </w:rPr>
      </w:lvl>
    </w:lvlOverride>
  </w:num>
  <w:num w:numId="4">
    <w:abstractNumId w:val="26"/>
    <w:lvlOverride w:ilvl="0">
      <w:startOverride w:val="1"/>
      <w:lvl w:ilvl="0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1">
      <w:startOverride w:val="1"/>
      <w:lvl w:ilvl="1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2">
      <w:startOverride w:val="1"/>
      <w:lvl w:ilvl="2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3">
      <w:startOverride w:val="1"/>
      <w:lvl w:ilvl="3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4">
      <w:startOverride w:val="1"/>
      <w:lvl w:ilvl="4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5">
      <w:startOverride w:val="1"/>
      <w:lvl w:ilvl="5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6">
      <w:startOverride w:val="1"/>
      <w:lvl w:ilvl="6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8">
      <w:startOverride w:val="1"/>
      <w:lvl w:ilvl="8">
        <w:start w:val="1"/>
        <w:numFmt w:val="bullet"/>
        <w:lvlText w:val="·"/>
        <w:lvlJc w:val="left"/>
        <w:rPr>
          <w:rFonts w:ascii="Symbol" w:hAnsi="Symbol" w:cs="Symbol"/>
        </w:rPr>
      </w:lvl>
    </w:lvlOverride>
  </w:num>
  <w:num w:numId="5">
    <w:abstractNumId w:val="11"/>
  </w:num>
  <w:num w:numId="6">
    <w:abstractNumId w:val="23"/>
  </w:num>
  <w:num w:numId="7">
    <w:abstractNumId w:val="12"/>
  </w:num>
  <w:num w:numId="8">
    <w:abstractNumId w:val="10"/>
  </w:num>
  <w:num w:numId="9">
    <w:abstractNumId w:val="21"/>
  </w:num>
  <w:num w:numId="10">
    <w:abstractNumId w:val="22"/>
  </w:num>
  <w:num w:numId="11">
    <w:abstractNumId w:val="9"/>
  </w:num>
  <w:num w:numId="12">
    <w:abstractNumId w:val="1"/>
  </w:num>
  <w:num w:numId="13">
    <w:abstractNumId w:val="13"/>
  </w:num>
  <w:num w:numId="14">
    <w:abstractNumId w:val="2"/>
  </w:num>
  <w:num w:numId="15">
    <w:abstractNumId w:val="24"/>
  </w:num>
  <w:num w:numId="16">
    <w:abstractNumId w:val="16"/>
  </w:num>
  <w:num w:numId="17">
    <w:abstractNumId w:val="3"/>
  </w:num>
  <w:num w:numId="18">
    <w:abstractNumId w:val="4"/>
  </w:num>
  <w:num w:numId="19">
    <w:abstractNumId w:val="15"/>
  </w:num>
  <w:num w:numId="20">
    <w:abstractNumId w:val="7"/>
  </w:num>
  <w:num w:numId="21">
    <w:abstractNumId w:val="17"/>
  </w:num>
  <w:num w:numId="22">
    <w:abstractNumId w:val="14"/>
  </w:num>
  <w:num w:numId="23">
    <w:abstractNumId w:val="18"/>
  </w:num>
  <w:num w:numId="24">
    <w:abstractNumId w:val="5"/>
  </w:num>
  <w:num w:numId="25">
    <w:abstractNumId w:val="19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1BD"/>
    <w:rsid w:val="00001AA9"/>
    <w:rsid w:val="000258D2"/>
    <w:rsid w:val="000326B7"/>
    <w:rsid w:val="00032A40"/>
    <w:rsid w:val="00032E3D"/>
    <w:rsid w:val="00034339"/>
    <w:rsid w:val="000823E0"/>
    <w:rsid w:val="00086E2B"/>
    <w:rsid w:val="000B095A"/>
    <w:rsid w:val="000C1C8F"/>
    <w:rsid w:val="000D1B34"/>
    <w:rsid w:val="000D5B4A"/>
    <w:rsid w:val="000E0575"/>
    <w:rsid w:val="000E5771"/>
    <w:rsid w:val="000E5F3F"/>
    <w:rsid w:val="001269A6"/>
    <w:rsid w:val="0013056E"/>
    <w:rsid w:val="0013683A"/>
    <w:rsid w:val="001425B2"/>
    <w:rsid w:val="00143D10"/>
    <w:rsid w:val="0014545D"/>
    <w:rsid w:val="001459F9"/>
    <w:rsid w:val="001626FA"/>
    <w:rsid w:val="00164EE0"/>
    <w:rsid w:val="00165BFD"/>
    <w:rsid w:val="001841BF"/>
    <w:rsid w:val="00193133"/>
    <w:rsid w:val="001961AA"/>
    <w:rsid w:val="001A2DCA"/>
    <w:rsid w:val="001C2AD6"/>
    <w:rsid w:val="001D123D"/>
    <w:rsid w:val="001D5B45"/>
    <w:rsid w:val="001E680B"/>
    <w:rsid w:val="00211FCC"/>
    <w:rsid w:val="00215C0C"/>
    <w:rsid w:val="00222271"/>
    <w:rsid w:val="00222A7F"/>
    <w:rsid w:val="00222CAE"/>
    <w:rsid w:val="00235F58"/>
    <w:rsid w:val="00245E5F"/>
    <w:rsid w:val="0024672C"/>
    <w:rsid w:val="0026303E"/>
    <w:rsid w:val="00273D11"/>
    <w:rsid w:val="00276715"/>
    <w:rsid w:val="00283858"/>
    <w:rsid w:val="0028503C"/>
    <w:rsid w:val="00287F23"/>
    <w:rsid w:val="002B5A6D"/>
    <w:rsid w:val="002C385F"/>
    <w:rsid w:val="002C4F08"/>
    <w:rsid w:val="002E0E29"/>
    <w:rsid w:val="002E6ED0"/>
    <w:rsid w:val="002F291D"/>
    <w:rsid w:val="002F399A"/>
    <w:rsid w:val="00322C15"/>
    <w:rsid w:val="00345D8C"/>
    <w:rsid w:val="0034726D"/>
    <w:rsid w:val="003757D5"/>
    <w:rsid w:val="00382815"/>
    <w:rsid w:val="00382C3C"/>
    <w:rsid w:val="00383341"/>
    <w:rsid w:val="00391072"/>
    <w:rsid w:val="003A3FD2"/>
    <w:rsid w:val="003B71F2"/>
    <w:rsid w:val="003C6405"/>
    <w:rsid w:val="003C7DD3"/>
    <w:rsid w:val="003D6BF3"/>
    <w:rsid w:val="003E3006"/>
    <w:rsid w:val="003E755D"/>
    <w:rsid w:val="004024EA"/>
    <w:rsid w:val="004079B9"/>
    <w:rsid w:val="004375C0"/>
    <w:rsid w:val="004460B2"/>
    <w:rsid w:val="00455EEA"/>
    <w:rsid w:val="00460FE3"/>
    <w:rsid w:val="00466A0E"/>
    <w:rsid w:val="004718D1"/>
    <w:rsid w:val="00477E92"/>
    <w:rsid w:val="004A14DC"/>
    <w:rsid w:val="004C0822"/>
    <w:rsid w:val="004C4C8A"/>
    <w:rsid w:val="004D0A19"/>
    <w:rsid w:val="004E45BE"/>
    <w:rsid w:val="004F05A2"/>
    <w:rsid w:val="00506394"/>
    <w:rsid w:val="005363BB"/>
    <w:rsid w:val="00546FF1"/>
    <w:rsid w:val="005547E3"/>
    <w:rsid w:val="00577484"/>
    <w:rsid w:val="00596D45"/>
    <w:rsid w:val="005B235A"/>
    <w:rsid w:val="005D0430"/>
    <w:rsid w:val="005D71F4"/>
    <w:rsid w:val="005E7299"/>
    <w:rsid w:val="005F4D28"/>
    <w:rsid w:val="00606F34"/>
    <w:rsid w:val="006271EB"/>
    <w:rsid w:val="00633BBB"/>
    <w:rsid w:val="00651C7A"/>
    <w:rsid w:val="00652FB2"/>
    <w:rsid w:val="00675498"/>
    <w:rsid w:val="00684565"/>
    <w:rsid w:val="00685D31"/>
    <w:rsid w:val="00690396"/>
    <w:rsid w:val="006A05B1"/>
    <w:rsid w:val="006A4F92"/>
    <w:rsid w:val="006B3C88"/>
    <w:rsid w:val="006C34A3"/>
    <w:rsid w:val="006D7A7E"/>
    <w:rsid w:val="006F1943"/>
    <w:rsid w:val="006F20D9"/>
    <w:rsid w:val="0071066B"/>
    <w:rsid w:val="0071482D"/>
    <w:rsid w:val="00743E34"/>
    <w:rsid w:val="00747A1A"/>
    <w:rsid w:val="007564F6"/>
    <w:rsid w:val="00756F74"/>
    <w:rsid w:val="007954E6"/>
    <w:rsid w:val="007A00D0"/>
    <w:rsid w:val="007A5C6F"/>
    <w:rsid w:val="007B1A0D"/>
    <w:rsid w:val="007C22DE"/>
    <w:rsid w:val="007D337F"/>
    <w:rsid w:val="007D4118"/>
    <w:rsid w:val="007D502E"/>
    <w:rsid w:val="007E3A7B"/>
    <w:rsid w:val="0080178F"/>
    <w:rsid w:val="00803905"/>
    <w:rsid w:val="0081051F"/>
    <w:rsid w:val="00831E4A"/>
    <w:rsid w:val="008333A0"/>
    <w:rsid w:val="008415A7"/>
    <w:rsid w:val="008443AF"/>
    <w:rsid w:val="00846D81"/>
    <w:rsid w:val="0085676D"/>
    <w:rsid w:val="00864EEB"/>
    <w:rsid w:val="00865159"/>
    <w:rsid w:val="008651F7"/>
    <w:rsid w:val="008B21BD"/>
    <w:rsid w:val="008C118C"/>
    <w:rsid w:val="009116ED"/>
    <w:rsid w:val="0092192D"/>
    <w:rsid w:val="009261A0"/>
    <w:rsid w:val="009326F7"/>
    <w:rsid w:val="009472A2"/>
    <w:rsid w:val="0096104A"/>
    <w:rsid w:val="0097668A"/>
    <w:rsid w:val="0098309B"/>
    <w:rsid w:val="009949CF"/>
    <w:rsid w:val="009D4E2A"/>
    <w:rsid w:val="009F14A0"/>
    <w:rsid w:val="009F648C"/>
    <w:rsid w:val="00A04B72"/>
    <w:rsid w:val="00A1064F"/>
    <w:rsid w:val="00A10B56"/>
    <w:rsid w:val="00A14A6E"/>
    <w:rsid w:val="00A159D9"/>
    <w:rsid w:val="00A27EC7"/>
    <w:rsid w:val="00A544FE"/>
    <w:rsid w:val="00A56175"/>
    <w:rsid w:val="00A62300"/>
    <w:rsid w:val="00A65A36"/>
    <w:rsid w:val="00AA7E94"/>
    <w:rsid w:val="00AB6D12"/>
    <w:rsid w:val="00AF2946"/>
    <w:rsid w:val="00B02EC9"/>
    <w:rsid w:val="00B0551A"/>
    <w:rsid w:val="00B059A1"/>
    <w:rsid w:val="00B14ECD"/>
    <w:rsid w:val="00B24F15"/>
    <w:rsid w:val="00B33409"/>
    <w:rsid w:val="00B400E7"/>
    <w:rsid w:val="00B5452D"/>
    <w:rsid w:val="00B602BA"/>
    <w:rsid w:val="00B80A31"/>
    <w:rsid w:val="00B8586E"/>
    <w:rsid w:val="00BA10D6"/>
    <w:rsid w:val="00BC2D4B"/>
    <w:rsid w:val="00BC30AA"/>
    <w:rsid w:val="00BC41B2"/>
    <w:rsid w:val="00BC7EE5"/>
    <w:rsid w:val="00BF4577"/>
    <w:rsid w:val="00C06AE1"/>
    <w:rsid w:val="00C12D7B"/>
    <w:rsid w:val="00C13CD4"/>
    <w:rsid w:val="00C167C6"/>
    <w:rsid w:val="00C30523"/>
    <w:rsid w:val="00C423A2"/>
    <w:rsid w:val="00C474DA"/>
    <w:rsid w:val="00C50B09"/>
    <w:rsid w:val="00C53881"/>
    <w:rsid w:val="00C544C1"/>
    <w:rsid w:val="00C56D37"/>
    <w:rsid w:val="00C711E3"/>
    <w:rsid w:val="00C731C8"/>
    <w:rsid w:val="00C85387"/>
    <w:rsid w:val="00C86C9C"/>
    <w:rsid w:val="00C9555C"/>
    <w:rsid w:val="00CA028D"/>
    <w:rsid w:val="00CA2B99"/>
    <w:rsid w:val="00CB293E"/>
    <w:rsid w:val="00CB4E4A"/>
    <w:rsid w:val="00CB666B"/>
    <w:rsid w:val="00CD0E25"/>
    <w:rsid w:val="00CE24CC"/>
    <w:rsid w:val="00D117AA"/>
    <w:rsid w:val="00D24965"/>
    <w:rsid w:val="00D32461"/>
    <w:rsid w:val="00D341CA"/>
    <w:rsid w:val="00D533FD"/>
    <w:rsid w:val="00D53F10"/>
    <w:rsid w:val="00D63CCC"/>
    <w:rsid w:val="00D760BF"/>
    <w:rsid w:val="00D846A0"/>
    <w:rsid w:val="00D85458"/>
    <w:rsid w:val="00D97B0F"/>
    <w:rsid w:val="00DA24F1"/>
    <w:rsid w:val="00DD2BDC"/>
    <w:rsid w:val="00DE7421"/>
    <w:rsid w:val="00DF4D10"/>
    <w:rsid w:val="00DF5E70"/>
    <w:rsid w:val="00E04CC2"/>
    <w:rsid w:val="00E05116"/>
    <w:rsid w:val="00E065EE"/>
    <w:rsid w:val="00E0707A"/>
    <w:rsid w:val="00E10721"/>
    <w:rsid w:val="00E37DB6"/>
    <w:rsid w:val="00E42C76"/>
    <w:rsid w:val="00E47E09"/>
    <w:rsid w:val="00E9520D"/>
    <w:rsid w:val="00EC7A7B"/>
    <w:rsid w:val="00EC7DD7"/>
    <w:rsid w:val="00EE5F33"/>
    <w:rsid w:val="00F01E82"/>
    <w:rsid w:val="00F03776"/>
    <w:rsid w:val="00F07739"/>
    <w:rsid w:val="00F11337"/>
    <w:rsid w:val="00F1172C"/>
    <w:rsid w:val="00F31EA5"/>
    <w:rsid w:val="00F31EDB"/>
    <w:rsid w:val="00F323F0"/>
    <w:rsid w:val="00F36FCD"/>
    <w:rsid w:val="00F42942"/>
    <w:rsid w:val="00F56516"/>
    <w:rsid w:val="00F8176B"/>
    <w:rsid w:val="00F9684E"/>
    <w:rsid w:val="00FC00BA"/>
    <w:rsid w:val="00FD6F54"/>
    <w:rsid w:val="00FE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91689D3-5BFA-4EFB-882B-A06E8E78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65A36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C85387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85387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85387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85387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85387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85387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5387"/>
    <w:rPr>
      <w:rFonts w:ascii="Lucida Grande" w:hAnsi="Lucida Grande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C85387"/>
    <w:rPr>
      <w:color w:val="0000FF" w:themeColor="hyperlink"/>
      <w:u w:val="single"/>
    </w:rPr>
  </w:style>
  <w:style w:type="paragraph" w:styleId="Revisie">
    <w:name w:val="Revision"/>
    <w:hidden/>
    <w:uiPriority w:val="99"/>
    <w:semiHidden/>
    <w:rsid w:val="00675498"/>
    <w:pPr>
      <w:spacing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8443A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443AF"/>
  </w:style>
  <w:style w:type="paragraph" w:styleId="Voettekst">
    <w:name w:val="footer"/>
    <w:basedOn w:val="Standaard"/>
    <w:link w:val="VoettekstChar"/>
    <w:uiPriority w:val="99"/>
    <w:unhideWhenUsed/>
    <w:rsid w:val="008443A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443AF"/>
  </w:style>
  <w:style w:type="table" w:styleId="Tabelraster">
    <w:name w:val="Table Grid"/>
    <w:basedOn w:val="Standaardtabel"/>
    <w:uiPriority w:val="59"/>
    <w:rsid w:val="002850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39967">
      <w:bodyDiv w:val="1"/>
      <w:marLeft w:val="75"/>
      <w:marRight w:val="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576615">
      <w:bodyDiv w:val="1"/>
      <w:marLeft w:val="75"/>
      <w:marRight w:val="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4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/Users/Jannie/AppData/Local/Microsoft/Windows/Temporary%20Internet%20Files/Content.Outlook/I4DRSTIZ/%3cclipped%3ed12614595c43924v0" TargetMode="External"/><Relationship Id="rId18" Type="http://schemas.openxmlformats.org/officeDocument/2006/relationships/hyperlink" Target="file:///C:/Users/Jannie/AppData/Local/Microsoft/Windows/Temporary%20Internet%20Files/Content.Outlook/I4DRSTIZ/%3cclipped%3ed12614595c38273v0" TargetMode="External"/><Relationship Id="rId26" Type="http://schemas.openxmlformats.org/officeDocument/2006/relationships/hyperlink" Target="http://mavim/websites/Versie%20%2001-06-2015%2022070/Gen/e195.htm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file:///C:/Users/Jannie/AppData/Local/Microsoft/Windows/Temporary%20Internet%20Files/Content.Outlook/I4DRSTIZ/%3cclipped%3ed12614595c43274v0" TargetMode="External"/><Relationship Id="rId34" Type="http://schemas.openxmlformats.org/officeDocument/2006/relationships/hyperlink" Target="file:///C:/Users/Jannie/AppData/Local/Microsoft/Windows/Temporary%20Internet%20Files/Content.Outlook/I4DRSTIZ/%3cclipped%3ed12614595c43324v0" TargetMode="External"/><Relationship Id="rId7" Type="http://schemas.openxmlformats.org/officeDocument/2006/relationships/settings" Target="settings.xml"/><Relationship Id="rId12" Type="http://schemas.openxmlformats.org/officeDocument/2006/relationships/hyperlink" Target="file:///C:/Users/Jannie/AppData/Local/Microsoft/Windows/Temporary%20Internet%20Files/Content.Outlook/I4DRSTIZ/%3cclipped%3e" TargetMode="External"/><Relationship Id="rId17" Type="http://schemas.openxmlformats.org/officeDocument/2006/relationships/hyperlink" Target="file:///C:/Users/Jannie/AppData/Local/Microsoft/Windows/Temporary%20Internet%20Files/Content.Outlook/I4DRSTIZ/%3cclipped%3ed12614595c50806v0" TargetMode="External"/><Relationship Id="rId25" Type="http://schemas.openxmlformats.org/officeDocument/2006/relationships/hyperlink" Target="file:///C:/Users/Jannie/AppData/Local/Microsoft/Windows/Temporary%20Internet%20Files/Content.Outlook/I4DRSTIZ/%3cclipped%3ed12614595c38290v0" TargetMode="External"/><Relationship Id="rId33" Type="http://schemas.openxmlformats.org/officeDocument/2006/relationships/hyperlink" Target="file:///C:/Users/Jannie/AppData/Local/Microsoft/Windows/Temporary%20Internet%20Files/Content.Outlook/I4DRSTIZ/%3cclipped%3ed12614595c43323v0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file:///C:/Users/Jannie/AppData/Local/Microsoft/Windows/Temporary%20Internet%20Files/Content.Outlook/I4DRSTIZ/%3cclipped%3ed12614595c43932v0" TargetMode="External"/><Relationship Id="rId20" Type="http://schemas.openxmlformats.org/officeDocument/2006/relationships/hyperlink" Target="file:///C:/Users/Jannie/AppData/Local/Microsoft/Windows/Temporary%20Internet%20Files/Content.Outlook/I4DRSTIZ/%3cclipped%3ed12614595c50809v0" TargetMode="External"/><Relationship Id="rId29" Type="http://schemas.openxmlformats.org/officeDocument/2006/relationships/hyperlink" Target="file:///C:/Users/Jannie/AppData/Local/Microsoft/Windows/Temporary%20Internet%20Files/Content.Outlook/I4DRSTIZ/%3cclipped%3ed12614595c43318v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file:///C:/Users/Jannie/AppData/Local/Microsoft/Windows/Temporary%20Internet%20Files/Content.Outlook/I4DRSTIZ/%3cclipped%3ed12614595c38289v0" TargetMode="External"/><Relationship Id="rId32" Type="http://schemas.openxmlformats.org/officeDocument/2006/relationships/hyperlink" Target="file:///C:/Users/Jannie/AppData/Local/Microsoft/Windows/Temporary%20Internet%20Files/Content.Outlook/I4DRSTIZ/%3cclipped%3ed12614595c43322v0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file:///C:/Users/Jannie/AppData/Local/Microsoft/Windows/Temporary%20Internet%20Files/Content.Outlook/I4DRSTIZ/%3cclipped%3ed12614595c43930v0" TargetMode="External"/><Relationship Id="rId23" Type="http://schemas.openxmlformats.org/officeDocument/2006/relationships/hyperlink" Target="file:///C:/Users/Jannie/AppData/Local/Microsoft/Windows/Temporary%20Internet%20Files/Content.Outlook/I4DRSTIZ/%3cclipped%3ed12614595c43268v0" TargetMode="External"/><Relationship Id="rId28" Type="http://schemas.openxmlformats.org/officeDocument/2006/relationships/hyperlink" Target="file:///C:/Users/Jannie/AppData/Local/Microsoft/Windows/Temporary%20Internet%20Files/Content.Outlook/I4DRSTIZ/%3cclipped%3ed12614595c43314v0" TargetMode="External"/><Relationship Id="rId36" Type="http://schemas.openxmlformats.org/officeDocument/2006/relationships/hyperlink" Target="file:///C:/Users/Jannie/AppData/Local/Microsoft/Windows/Temporary%20Internet%20Files/Content.Outlook/I4DRSTIZ/%3cclipped%3ed12614595c43328v0" TargetMode="External"/><Relationship Id="rId10" Type="http://schemas.openxmlformats.org/officeDocument/2006/relationships/endnotes" Target="endnotes.xml"/><Relationship Id="rId19" Type="http://schemas.openxmlformats.org/officeDocument/2006/relationships/hyperlink" Target="file:///C:/Users/Jannie/AppData/Local/Microsoft/Windows/Temporary%20Internet%20Files/Content.Outlook/I4DRSTIZ/%3cclipped%3ed12614595c49184v0" TargetMode="External"/><Relationship Id="rId31" Type="http://schemas.openxmlformats.org/officeDocument/2006/relationships/hyperlink" Target="file:///C:/Users/Jannie/AppData/Local/Microsoft/Windows/Temporary%20Internet%20Files/Content.Outlook/I4DRSTIZ/%3cclipped%3ed12614595c43321v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/Users/Jannie/AppData/Local/Microsoft/Windows/Temporary%20Internet%20Files/Content.Outlook/I4DRSTIZ/%3cclipped%3ed12614595c43927v0" TargetMode="External"/><Relationship Id="rId22" Type="http://schemas.openxmlformats.org/officeDocument/2006/relationships/hyperlink" Target="file:///C:/Users/Jannie/AppData/Local/Microsoft/Windows/Temporary%20Internet%20Files/Content.Outlook/I4DRSTIZ/%3cclipped%3ed12614595c38279v0" TargetMode="External"/><Relationship Id="rId27" Type="http://schemas.openxmlformats.org/officeDocument/2006/relationships/hyperlink" Target="file:///C:/Users/Jannie/AppData/Local/Microsoft/Windows/Temporary%20Internet%20Files/Content.Outlook/I4DRSTIZ/%3cclipped%3ed12614595c42941v0" TargetMode="External"/><Relationship Id="rId30" Type="http://schemas.openxmlformats.org/officeDocument/2006/relationships/hyperlink" Target="file:///C:/Users/Jannie/AppData/Local/Microsoft/Windows/Temporary%20Internet%20Files/Content.Outlook/I4DRSTIZ/%3cclipped%3ed12614595c49186v0" TargetMode="External"/><Relationship Id="rId35" Type="http://schemas.openxmlformats.org/officeDocument/2006/relationships/hyperlink" Target="file:///C:/Users/Jannie/AppData/Local/Microsoft/Windows/Temporary%20Internet%20Files/Content.Outlook/I4DRSTIZ/%3cclipped%3ed12614595c43325v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187F271E6764BA7C3A6A48E0CBADB" ma:contentTypeVersion="19" ma:contentTypeDescription="Een nieuw document maken." ma:contentTypeScope="" ma:versionID="7d2600e9242d38a10a6b755a88e4b57d">
  <xsd:schema xmlns:xsd="http://www.w3.org/2001/XMLSchema" xmlns:xs="http://www.w3.org/2001/XMLSchema" xmlns:p="http://schemas.microsoft.com/office/2006/metadata/properties" xmlns:ns2="ec9541f1-3b43-482c-a8de-1b403dece07c" xmlns:ns3="bf4a096b-ecb1-4e85-a1e0-80c521e034ab" targetNamespace="http://schemas.microsoft.com/office/2006/metadata/properties" ma:root="true" ma:fieldsID="1cc4e5c85c3172efc2c75245fdea0056" ns2:_="" ns3:_="">
    <xsd:import namespace="ec9541f1-3b43-482c-a8de-1b403dece07c"/>
    <xsd:import namespace="bf4a096b-ecb1-4e85-a1e0-80c521e034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541f1-3b43-482c-a8de-1b403dece0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a096b-ecb1-4e85-a1e0-80c521e034ab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7C633-A0D9-4D47-BBA1-5228B34E0D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1D6CD6-1DD1-432F-84CB-0EB62AC3A772}"/>
</file>

<file path=customXml/itemProps3.xml><?xml version="1.0" encoding="utf-8"?>
<ds:datastoreItem xmlns:ds="http://schemas.openxmlformats.org/officeDocument/2006/customXml" ds:itemID="{555C25D2-5C49-4360-9932-688591ECC5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3B2557-81E5-40BB-A23F-FD636AAE9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3687</Words>
  <Characters>20280</Characters>
  <Application>Microsoft Office Word</Application>
  <DocSecurity>0</DocSecurity>
  <Lines>169</Lines>
  <Paragraphs>47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Kraamzorg De Waarden</Company>
  <LinksUpToDate>false</LinksUpToDate>
  <CharactersWithSpaces>23920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Martje Buning</dc:creator>
  <cp:lastModifiedBy>Vera Schoenmakers</cp:lastModifiedBy>
  <cp:revision>2</cp:revision>
  <cp:lastPrinted>2015-10-06T12:18:00Z</cp:lastPrinted>
  <dcterms:created xsi:type="dcterms:W3CDTF">2017-04-13T11:52:00Z</dcterms:created>
  <dcterms:modified xsi:type="dcterms:W3CDTF">2017-04-13T11:52:00Z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0x010100DB7187F271E6764BA7C3A6A48E0CBADB</vt:lpwstr>
  </property>
</Properties>
</file>