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89" w:rsidRDefault="00475989" w:rsidP="00475989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6C8F" w:rsidRDefault="00356C8F" w:rsidP="00475989">
      <w:pPr>
        <w:pStyle w:val="Geenafstand"/>
        <w:rPr>
          <w:rFonts w:ascii="Arial" w:hAnsi="Arial" w:cs="Arial"/>
        </w:rPr>
      </w:pPr>
    </w:p>
    <w:p w:rsidR="00356C8F" w:rsidRDefault="00356C8F" w:rsidP="00475989">
      <w:pPr>
        <w:pStyle w:val="Geenafstand"/>
        <w:rPr>
          <w:rFonts w:ascii="Arial" w:hAnsi="Arial" w:cs="Arial"/>
        </w:rPr>
      </w:pPr>
    </w:p>
    <w:p w:rsidR="00356C8F" w:rsidRDefault="00356C8F" w:rsidP="00475989">
      <w:pPr>
        <w:pStyle w:val="Geenafstand"/>
        <w:rPr>
          <w:rFonts w:ascii="Arial" w:hAnsi="Arial" w:cs="Arial"/>
        </w:rPr>
      </w:pPr>
    </w:p>
    <w:p w:rsidR="00356C8F" w:rsidRPr="00356C8F" w:rsidRDefault="00EE642A" w:rsidP="00475989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bookmarkStart w:id="0" w:name="_GoBack"/>
      <w:bookmarkEnd w:id="0"/>
      <w:r w:rsidR="00356C8F"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r>
        <w:rPr>
          <w:rFonts w:ascii="Arial" w:hAnsi="Arial" w:cs="Arial"/>
          <w:b/>
          <w:color w:val="0070C0"/>
          <w:sz w:val="32"/>
          <w:szCs w:val="32"/>
        </w:rPr>
        <w:t>eerdere zwangerschapshypertensie</w:t>
      </w:r>
    </w:p>
    <w:p w:rsidR="00475989" w:rsidRPr="00475989" w:rsidRDefault="00475989" w:rsidP="0047598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475989" w:rsidRDefault="00475989" w:rsidP="0047598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A333FC" w:rsidRPr="00A333FC" w:rsidRDefault="00475989" w:rsidP="00A333FC">
      <w:pPr>
        <w:pStyle w:val="Geenafstand"/>
        <w:rPr>
          <w:rFonts w:ascii="Arial" w:hAnsi="Arial" w:cs="Arial"/>
          <w:lang w:val="en-US"/>
        </w:rPr>
      </w:pPr>
      <w:r w:rsidRPr="00A333FC">
        <w:rPr>
          <w:rFonts w:ascii="Arial" w:hAnsi="Arial" w:cs="Arial"/>
          <w:lang w:val="en-US"/>
        </w:rPr>
        <w:t>case manager:</w:t>
      </w:r>
      <w:r w:rsidR="00A333FC" w:rsidRPr="00A333FC">
        <w:rPr>
          <w:rFonts w:ascii="Arial" w:hAnsi="Arial" w:cs="Arial"/>
          <w:lang w:val="en-US"/>
        </w:rPr>
        <w:t xml:space="preserve"> </w:t>
      </w:r>
    </w:p>
    <w:p w:rsidR="00A333FC" w:rsidRPr="00A333FC" w:rsidRDefault="00A333FC" w:rsidP="00A333FC">
      <w:pPr>
        <w:pStyle w:val="Geenafstand"/>
        <w:rPr>
          <w:rFonts w:ascii="Arial" w:hAnsi="Arial" w:cs="Arial"/>
          <w:sz w:val="16"/>
          <w:szCs w:val="16"/>
          <w:lang w:val="en-US"/>
        </w:rPr>
      </w:pPr>
      <w:r w:rsidRPr="00A333FC">
        <w:rPr>
          <w:lang w:val="en-US"/>
        </w:rPr>
        <w:tab/>
      </w:r>
      <w:r w:rsidRPr="00A333FC">
        <w:rPr>
          <w:lang w:val="en-US"/>
        </w:rPr>
        <w:tab/>
      </w:r>
      <w:r w:rsidRPr="00A333FC">
        <w:rPr>
          <w:lang w:val="en-US"/>
        </w:rPr>
        <w:tab/>
      </w:r>
      <w:r w:rsidRPr="00A333FC">
        <w:rPr>
          <w:lang w:val="en-US"/>
        </w:rPr>
        <w:tab/>
      </w:r>
      <w:r w:rsidRPr="00A333FC">
        <w:rPr>
          <w:lang w:val="en-US"/>
        </w:rPr>
        <w:tab/>
      </w:r>
      <w:r w:rsidRPr="00A333FC">
        <w:rPr>
          <w:lang w:val="en-US"/>
        </w:rPr>
        <w:tab/>
      </w:r>
      <w:r w:rsidRPr="00A333FC">
        <w:rPr>
          <w:lang w:val="en-US"/>
        </w:rPr>
        <w:tab/>
      </w:r>
      <w:r w:rsidRPr="00A333FC">
        <w:rPr>
          <w:lang w:val="en-US"/>
        </w:rPr>
        <w:tab/>
        <w:t xml:space="preserve">        </w:t>
      </w:r>
      <w:r w:rsidRPr="00A333FC">
        <w:rPr>
          <w:lang w:val="en-US"/>
        </w:rPr>
        <w:tab/>
      </w:r>
      <w:r w:rsidRPr="00A333FC">
        <w:rPr>
          <w:lang w:val="en-US"/>
        </w:rPr>
        <w:tab/>
        <w:t xml:space="preserve">          </w:t>
      </w:r>
      <w:r w:rsidRPr="00A333FC">
        <w:rPr>
          <w:rFonts w:ascii="Arial" w:hAnsi="Arial" w:cs="Arial"/>
          <w:sz w:val="16"/>
          <w:szCs w:val="16"/>
          <w:lang w:val="en-US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FB5C1B" w:rsidRPr="006335B9" w:rsidTr="00475989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FB5C1B" w:rsidRPr="00475989" w:rsidRDefault="00FB5C1B" w:rsidP="00B91B4C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FB5C1B" w:rsidRPr="00475989" w:rsidRDefault="00FB5C1B" w:rsidP="00B91B4C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FB5C1B" w:rsidRPr="00475989" w:rsidRDefault="00FB5C1B" w:rsidP="00B91B4C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FB5C1B" w:rsidRPr="00475989" w:rsidRDefault="00FB5C1B" w:rsidP="00B91B4C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FB5C1B" w:rsidRPr="00475989" w:rsidRDefault="00FB5C1B" w:rsidP="00B91B4C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1B4734" w:rsidRPr="006335B9" w:rsidTr="00FB5C1B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counseling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zwanger (RIVM)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PNS/PND (RIVM)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zwanger (JGZ)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echoscopie</w:t>
            </w:r>
          </w:p>
        </w:tc>
      </w:tr>
      <w:tr w:rsidR="001B4734" w:rsidRPr="006335B9" w:rsidTr="00EE642A">
        <w:trPr>
          <w:trHeight w:val="1052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echoscopiste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642A" w:rsidRPr="00EE642A" w:rsidRDefault="001B4734" w:rsidP="00EE642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E642A" w:rsidRPr="00EE642A">
              <w:rPr>
                <w:rFonts w:ascii="Arial" w:hAnsi="Arial" w:cs="Arial"/>
                <w:sz w:val="16"/>
                <w:szCs w:val="16"/>
                <w:lang w:eastAsia="nl-NL"/>
              </w:rPr>
              <w:t>bloed prikken:</w:t>
            </w:r>
          </w:p>
          <w:p w:rsidR="00EE642A" w:rsidRPr="00EE642A" w:rsidRDefault="00EE642A" w:rsidP="00EE642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EE642A">
              <w:rPr>
                <w:rFonts w:ascii="Arial" w:hAnsi="Arial" w:cs="Arial"/>
                <w:sz w:val="16"/>
                <w:szCs w:val="16"/>
                <w:lang w:eastAsia="nl-NL"/>
              </w:rPr>
              <w:t>□ zw. screening</w:t>
            </w:r>
          </w:p>
          <w:p w:rsidR="00EE642A" w:rsidRPr="00EE642A" w:rsidRDefault="00EE642A" w:rsidP="00EE642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EE642A">
              <w:rPr>
                <w:rFonts w:ascii="Arial" w:hAnsi="Arial" w:cs="Arial"/>
                <w:sz w:val="16"/>
                <w:szCs w:val="16"/>
                <w:lang w:eastAsia="nl-NL"/>
              </w:rPr>
              <w:t>□ op indicatie: PNS/PND</w:t>
            </w:r>
          </w:p>
          <w:p w:rsidR="00EE642A" w:rsidRPr="00EE642A" w:rsidRDefault="00EE642A" w:rsidP="00EE642A">
            <w:pPr>
              <w:pStyle w:val="Geenafstand"/>
              <w:rPr>
                <w:rFonts w:ascii="Arial" w:hAnsi="Arial" w:cs="Arial"/>
                <w:sz w:val="16"/>
                <w:szCs w:val="16"/>
                <w:lang w:eastAsia="nl-NL"/>
              </w:rPr>
            </w:pPr>
            <w:r w:rsidRPr="00EE642A">
              <w:rPr>
                <w:rFonts w:ascii="Arial" w:hAnsi="Arial" w:cs="Arial"/>
                <w:sz w:val="16"/>
                <w:szCs w:val="16"/>
                <w:lang w:eastAsia="nl-NL"/>
              </w:rPr>
              <w:t>□ uitgangs toxlab</w:t>
            </w:r>
            <w:r w:rsidR="00E42E06">
              <w:rPr>
                <w:rFonts w:ascii="Arial" w:hAnsi="Arial" w:cs="Arial"/>
                <w:sz w:val="16"/>
                <w:szCs w:val="16"/>
                <w:lang w:eastAsia="nl-NL"/>
              </w:rPr>
              <w:t>;Tr, Na, K, kreat,Alat, Asat, LDH, uraat</w:t>
            </w:r>
          </w:p>
          <w:p w:rsidR="001B4734" w:rsidRPr="001B4734" w:rsidRDefault="00EE642A" w:rsidP="00EE642A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EE642A">
              <w:rPr>
                <w:rFonts w:ascii="Arial" w:hAnsi="Arial" w:cs="Arial"/>
                <w:sz w:val="16"/>
                <w:szCs w:val="16"/>
                <w:lang w:eastAsia="nl-NL"/>
              </w:rPr>
              <w:t>□ urine screening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34" w:rsidRPr="006335B9" w:rsidTr="00FB5C1B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1B4734" w:rsidRPr="006335B9" w:rsidTr="00FB5C1B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echoscopiste 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A333FC" w:rsidRPr="001B4734" w:rsidRDefault="00A333FC" w:rsidP="00A333F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A333FC" w:rsidRPr="001B4734" w:rsidRDefault="00A333FC" w:rsidP="00A333F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1B4734" w:rsidRPr="001B4734" w:rsidRDefault="00A333FC" w:rsidP="00A333F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34" w:rsidRPr="006335B9" w:rsidTr="00FB5C1B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kraamzorg</w:t>
            </w:r>
          </w:p>
        </w:tc>
      </w:tr>
      <w:tr w:rsidR="001B4734" w:rsidRPr="006335B9" w:rsidTr="00FB5C1B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34" w:rsidRPr="006335B9" w:rsidTr="00FB5C1B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echoscopiste 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34" w:rsidRPr="006335B9" w:rsidTr="00FB5C1B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BV - flesvoeding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groeigids BV (JGZ)</w:t>
            </w:r>
          </w:p>
        </w:tc>
      </w:tr>
      <w:tr w:rsidR="001B4734" w:rsidRPr="006335B9" w:rsidTr="00FB5C1B">
        <w:trPr>
          <w:trHeight w:val="926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bloed prikken: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Hb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aanbod 33 weken consult gynaecoloog</w:t>
            </w:r>
          </w:p>
        </w:tc>
      </w:tr>
      <w:tr w:rsidR="001B4734" w:rsidRPr="006335B9" w:rsidTr="00FB5C1B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anti-D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1B4734" w:rsidRPr="006335B9" w:rsidTr="00FB5C1B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gynaecoloog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kennismaking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34" w:rsidRPr="006335B9" w:rsidTr="00FB5C1B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bevalplan/plaats partus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bespreken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belinstructies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screening bij pasgeboren (RIVM) </w:t>
            </w:r>
          </w:p>
        </w:tc>
      </w:tr>
      <w:tr w:rsidR="001B4734" w:rsidRPr="006335B9" w:rsidTr="00FB5C1B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34" w:rsidRPr="006335B9" w:rsidTr="00FB5C1B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4734" w:rsidRPr="006335B9" w:rsidTr="00FB5C1B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serotiniteit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serotiniteit</w:t>
            </w:r>
          </w:p>
        </w:tc>
      </w:tr>
      <w:tr w:rsidR="001B4734" w:rsidRPr="006335B9" w:rsidTr="00FB5C1B">
        <w:trPr>
          <w:trHeight w:val="818"/>
        </w:trPr>
        <w:tc>
          <w:tcPr>
            <w:tcW w:w="1188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echoscopiste 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vruchtwater</w:t>
            </w:r>
          </w:p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1B4734" w:rsidRPr="001B4734" w:rsidRDefault="001B4734" w:rsidP="001B4734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B5C1B" w:rsidRDefault="00FB5C1B" w:rsidP="00475989">
      <w:pPr>
        <w:pStyle w:val="Geenafstand"/>
      </w:pPr>
    </w:p>
    <w:p w:rsidR="00475989" w:rsidRPr="00475989" w:rsidRDefault="00475989" w:rsidP="00475989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 xml:space="preserve">thuis of </w:t>
      </w:r>
      <w:r w:rsidR="001B4734">
        <w:rPr>
          <w:rFonts w:ascii="Arial" w:hAnsi="Arial" w:cs="Arial"/>
          <w:sz w:val="16"/>
          <w:szCs w:val="16"/>
        </w:rPr>
        <w:t>poliklinisch</w:t>
      </w:r>
      <w:r w:rsidR="009C2E7F">
        <w:rPr>
          <w:rFonts w:ascii="Arial" w:hAnsi="Arial" w:cs="Arial"/>
          <w:sz w:val="16"/>
          <w:szCs w:val="16"/>
        </w:rPr>
        <w:t>/bevalcentrum</w:t>
      </w:r>
    </w:p>
    <w:p w:rsidR="00475989" w:rsidRPr="00B91B4C" w:rsidRDefault="00475989">
      <w:pPr>
        <w:rPr>
          <w:rFonts w:ascii="Arial" w:hAnsi="Arial" w:cs="Arial"/>
        </w:rPr>
      </w:pPr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>thuis</w:t>
      </w:r>
    </w:p>
    <w:sectPr w:rsidR="00475989" w:rsidRPr="00B91B4C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AES" w:cryptAlgorithmClass="hash" w:cryptAlgorithmType="typeAny" w:cryptAlgorithmSid="14" w:cryptSpinCount="100000" w:hash="cwCi131Bd8Pzm0TTqQVxGC2ttVmv723zeydLMuOs9cxvUhstBcAp51cZmsfPkNBFu1mj9UTMU7IS&#10;rOSo7vdXFA==" w:salt="hJ+y16JVWYaVYECqIC8isQ=="/>
  <w:defaultTabStop w:val="708"/>
  <w:hyphenationZone w:val="425"/>
  <w:drawingGridHorizontalSpacing w:val="110"/>
  <w:displayHorizontalDrawingGridEvery w:val="2"/>
  <w:characterSpacingControl w:val="doNotCompress"/>
  <w:compat/>
  <w:rsids>
    <w:rsidRoot w:val="00FB5C1B"/>
    <w:rsid w:val="00052568"/>
    <w:rsid w:val="001364AC"/>
    <w:rsid w:val="00141964"/>
    <w:rsid w:val="001626AA"/>
    <w:rsid w:val="001B4734"/>
    <w:rsid w:val="00295E1C"/>
    <w:rsid w:val="00356C8F"/>
    <w:rsid w:val="00475989"/>
    <w:rsid w:val="0050533E"/>
    <w:rsid w:val="005A71D5"/>
    <w:rsid w:val="00661991"/>
    <w:rsid w:val="00785BB9"/>
    <w:rsid w:val="00996E8D"/>
    <w:rsid w:val="009C2E7F"/>
    <w:rsid w:val="00A333FC"/>
    <w:rsid w:val="00B91B4C"/>
    <w:rsid w:val="00BB4253"/>
    <w:rsid w:val="00C75A5A"/>
    <w:rsid w:val="00DA43EA"/>
    <w:rsid w:val="00E42E06"/>
    <w:rsid w:val="00EE642A"/>
    <w:rsid w:val="00FB0023"/>
    <w:rsid w:val="00FB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6E8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5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5C1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FB5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F07B72-ADCA-40CF-AFA6-35ECB8C35C49}"/>
</file>

<file path=customXml/itemProps2.xml><?xml version="1.0" encoding="utf-8"?>
<ds:datastoreItem xmlns:ds="http://schemas.openxmlformats.org/officeDocument/2006/customXml" ds:itemID="{E6A9AAA2-FFE8-40C8-8B11-D88247022C89}"/>
</file>

<file path=customXml/itemProps3.xml><?xml version="1.0" encoding="utf-8"?>
<ds:datastoreItem xmlns:ds="http://schemas.openxmlformats.org/officeDocument/2006/customXml" ds:itemID="{7848CCCA-923B-4006-8425-AB7BAF01A2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1438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5</cp:revision>
  <cp:lastPrinted>2016-10-24T09:29:00Z</cp:lastPrinted>
  <dcterms:created xsi:type="dcterms:W3CDTF">2016-11-02T17:23:00Z</dcterms:created>
  <dcterms:modified xsi:type="dcterms:W3CDTF">2017-06-06T15:53:00Z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