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4" w:rsidRDefault="001F0AC4" w:rsidP="001F0AC4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0AC4" w:rsidRDefault="001F0AC4" w:rsidP="001F0AC4">
      <w:pPr>
        <w:pStyle w:val="Geenafstand"/>
        <w:rPr>
          <w:rFonts w:ascii="Arial" w:hAnsi="Arial" w:cs="Arial"/>
        </w:rPr>
      </w:pPr>
    </w:p>
    <w:p w:rsidR="001F0AC4" w:rsidRDefault="001F0AC4" w:rsidP="001F0AC4">
      <w:pPr>
        <w:pStyle w:val="Geenafstand"/>
        <w:rPr>
          <w:rFonts w:ascii="Arial" w:hAnsi="Arial" w:cs="Arial"/>
        </w:rPr>
      </w:pPr>
    </w:p>
    <w:p w:rsidR="001F0AC4" w:rsidRDefault="001F0AC4" w:rsidP="001F0AC4">
      <w:pPr>
        <w:pStyle w:val="Geenafstand"/>
        <w:rPr>
          <w:rFonts w:ascii="Arial" w:hAnsi="Arial" w:cs="Arial"/>
        </w:rPr>
      </w:pPr>
    </w:p>
    <w:p w:rsidR="001F0AC4" w:rsidRPr="00475989" w:rsidRDefault="001F0AC4" w:rsidP="001F0A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 xml:space="preserve">MPV/HPP in anamnese </w:t>
      </w: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1F0AC4" w:rsidRDefault="001F0AC4" w:rsidP="001F0A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CF2BFC" w:rsidRDefault="001F0AC4" w:rsidP="00CF2BF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  <w:r w:rsidR="00CF2BFC" w:rsidRPr="00CF2BFC">
        <w:rPr>
          <w:rFonts w:ascii="Arial" w:hAnsi="Arial" w:cs="Arial"/>
        </w:rPr>
        <w:t xml:space="preserve"> </w:t>
      </w:r>
    </w:p>
    <w:p w:rsidR="00CF2BFC" w:rsidRPr="00BE1F14" w:rsidRDefault="00CF2BFC" w:rsidP="00CF2BFC">
      <w:pPr>
        <w:pStyle w:val="Geenafstand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F14">
        <w:t xml:space="preserve">        </w:t>
      </w:r>
      <w:r>
        <w:tab/>
      </w:r>
      <w:r>
        <w:tab/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1F0AC4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1F0AC4" w:rsidRPr="00475989" w:rsidRDefault="001F0AC4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1F0AC4" w:rsidRPr="00475989" w:rsidRDefault="001F0AC4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1F0AC4" w:rsidRPr="00475989" w:rsidRDefault="001F0AC4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1F0AC4" w:rsidRPr="00475989" w:rsidRDefault="001F0AC4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1F0AC4" w:rsidRPr="00475989" w:rsidRDefault="001F0AC4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1F0AC4" w:rsidRPr="006335B9" w:rsidTr="001F0AC4">
        <w:trPr>
          <w:trHeight w:val="1071"/>
        </w:trPr>
        <w:tc>
          <w:tcPr>
            <w:tcW w:w="1188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1F0AC4" w:rsidRPr="006335B9" w:rsidTr="00A45EE2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0AC4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1F0AC4" w:rsidRPr="001B4734" w:rsidRDefault="001F0AC4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CF2BFC" w:rsidRPr="006335B9" w:rsidTr="00A45EE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CF2BFC" w:rsidRPr="001B4734" w:rsidRDefault="00CF2BFC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CF2BFC" w:rsidRPr="001B4734" w:rsidRDefault="00CF2BFC" w:rsidP="003F3F1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CF2BFC" w:rsidRPr="006335B9" w:rsidTr="00A45EE2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CF2BF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Default="00CF2BFC" w:rsidP="001F0AC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plaats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indicatie </w:t>
            </w:r>
            <w:r>
              <w:rPr>
                <w:rFonts w:ascii="Arial" w:hAnsi="Arial" w:cs="Arial"/>
                <w:sz w:val="16"/>
                <w:szCs w:val="16"/>
              </w:rPr>
              <w:t>bespreken</w:t>
            </w:r>
          </w:p>
          <w:p w:rsidR="00CF2BFC" w:rsidRPr="001B4734" w:rsidRDefault="00CF2BFC" w:rsidP="001F0AC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waakinfuus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1F0AC4">
        <w:trPr>
          <w:trHeight w:val="819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</w:tc>
      </w:tr>
      <w:tr w:rsidR="00CF2BFC" w:rsidRPr="006335B9" w:rsidTr="001F0AC4">
        <w:trPr>
          <w:trHeight w:val="703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CF2BFC" w:rsidRPr="006335B9" w:rsidTr="00A45EE2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 bespreken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CF2BF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2BFC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CF2BFC" w:rsidRPr="006335B9" w:rsidTr="00A45EE2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F2BFC" w:rsidRPr="001B4734" w:rsidRDefault="00CF2BFC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0AC4" w:rsidRDefault="001F0AC4" w:rsidP="001F0AC4">
      <w:pPr>
        <w:pStyle w:val="Geenafstand"/>
      </w:pPr>
    </w:p>
    <w:p w:rsidR="001F0AC4" w:rsidRPr="00475989" w:rsidRDefault="001F0AC4" w:rsidP="001F0AC4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poliklinisch (</w:t>
      </w:r>
      <w:proofErr w:type="spellStart"/>
      <w:r>
        <w:rPr>
          <w:rFonts w:ascii="Arial" w:hAnsi="Arial" w:cs="Arial"/>
          <w:sz w:val="16"/>
          <w:szCs w:val="16"/>
        </w:rPr>
        <w:t>D-indicatie</w:t>
      </w:r>
      <w:proofErr w:type="spellEnd"/>
      <w:r>
        <w:rPr>
          <w:rFonts w:ascii="Arial" w:hAnsi="Arial" w:cs="Arial"/>
          <w:sz w:val="16"/>
          <w:szCs w:val="16"/>
        </w:rPr>
        <w:t xml:space="preserve">), waakinfuus, kruisbloed, actief beleid </w:t>
      </w:r>
      <w:proofErr w:type="spellStart"/>
      <w:r>
        <w:rPr>
          <w:rFonts w:ascii="Arial" w:hAnsi="Arial" w:cs="Arial"/>
          <w:sz w:val="16"/>
          <w:szCs w:val="16"/>
        </w:rPr>
        <w:t>nageboortetijdperk</w:t>
      </w:r>
      <w:proofErr w:type="spellEnd"/>
    </w:p>
    <w:p w:rsidR="003A5CFE" w:rsidRDefault="001F0AC4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Ha1dlGI4dcMv3PYk9kFpF3kbk+c=" w:salt="sAm5enJ9AQMTJrFI2VEigg=="/>
  <w:defaultTabStop w:val="708"/>
  <w:hyphenationZone w:val="425"/>
  <w:characterSpacingControl w:val="doNotCompress"/>
  <w:compat/>
  <w:rsids>
    <w:rsidRoot w:val="001F0AC4"/>
    <w:rsid w:val="001F0AC4"/>
    <w:rsid w:val="003A5CFE"/>
    <w:rsid w:val="003F20D1"/>
    <w:rsid w:val="00CF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A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F0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3CBD0-F692-4A33-BE00-324BD4AEFA13}"/>
</file>

<file path=customXml/itemProps2.xml><?xml version="1.0" encoding="utf-8"?>
<ds:datastoreItem xmlns:ds="http://schemas.openxmlformats.org/officeDocument/2006/customXml" ds:itemID="{DC32096E-1212-4892-8A37-2667E764ED75}"/>
</file>

<file path=customXml/itemProps3.xml><?xml version="1.0" encoding="utf-8"?>
<ds:datastoreItem xmlns:ds="http://schemas.openxmlformats.org/officeDocument/2006/customXml" ds:itemID="{CF0CFA35-E79B-47DC-B8C3-2510095C8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1398</Characters>
  <Application>Microsoft Office Word</Application>
  <DocSecurity>0</DocSecurity>
  <Lines>11</Lines>
  <Paragraphs>3</Paragraphs>
  <ScaleCrop>false</ScaleCrop>
  <Company>Spaarne Gasthuis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3</cp:revision>
  <dcterms:created xsi:type="dcterms:W3CDTF">2016-10-25T11:17:00Z</dcterms:created>
  <dcterms:modified xsi:type="dcterms:W3CDTF">2017-05-28T12:50:00Z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