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22" w:rsidRDefault="00754322" w:rsidP="00754322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322" w:rsidRDefault="00754322" w:rsidP="00754322">
      <w:pPr>
        <w:pStyle w:val="Geenafstand"/>
        <w:rPr>
          <w:rFonts w:ascii="Arial" w:hAnsi="Arial" w:cs="Arial"/>
        </w:rPr>
      </w:pPr>
    </w:p>
    <w:p w:rsidR="00754322" w:rsidRDefault="00754322" w:rsidP="00754322">
      <w:pPr>
        <w:pStyle w:val="Geenafstand"/>
        <w:rPr>
          <w:rFonts w:ascii="Arial" w:hAnsi="Arial" w:cs="Arial"/>
        </w:rPr>
      </w:pPr>
    </w:p>
    <w:p w:rsidR="00754322" w:rsidRDefault="00754322" w:rsidP="00754322">
      <w:pPr>
        <w:pStyle w:val="Geenafstand"/>
        <w:rPr>
          <w:rFonts w:ascii="Arial" w:hAnsi="Arial" w:cs="Arial"/>
        </w:rPr>
      </w:pPr>
    </w:p>
    <w:p w:rsidR="00754322" w:rsidRDefault="00754322" w:rsidP="00754322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>G</w:t>
      </w:r>
      <w:r w:rsidR="00E2480B">
        <w:rPr>
          <w:rFonts w:ascii="Arial" w:hAnsi="Arial" w:cs="Arial"/>
          <w:b/>
          <w:color w:val="0070C0"/>
          <w:sz w:val="32"/>
          <w:szCs w:val="32"/>
        </w:rPr>
        <w:t>B</w:t>
      </w:r>
      <w:r>
        <w:rPr>
          <w:rFonts w:ascii="Arial" w:hAnsi="Arial" w:cs="Arial"/>
          <w:b/>
          <w:color w:val="0070C0"/>
          <w:sz w:val="32"/>
          <w:szCs w:val="32"/>
        </w:rPr>
        <w:t xml:space="preserve">S dragerschap en kolonisatie </w:t>
      </w:r>
    </w:p>
    <w:p w:rsidR="00754322" w:rsidRPr="00356C8F" w:rsidRDefault="00754322" w:rsidP="00754322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color w:val="0070C0"/>
          <w:sz w:val="32"/>
          <w:szCs w:val="32"/>
        </w:rPr>
        <w:t xml:space="preserve"> (eerder GBS ziek kind, GBS </w:t>
      </w:r>
      <w:proofErr w:type="spellStart"/>
      <w:r>
        <w:rPr>
          <w:rFonts w:ascii="Arial" w:hAnsi="Arial" w:cs="Arial"/>
          <w:b/>
          <w:color w:val="0070C0"/>
          <w:sz w:val="32"/>
          <w:szCs w:val="32"/>
        </w:rPr>
        <w:t>bacterurie</w:t>
      </w:r>
      <w:proofErr w:type="spellEnd"/>
      <w:r>
        <w:rPr>
          <w:rFonts w:ascii="Arial" w:hAnsi="Arial" w:cs="Arial"/>
          <w:b/>
          <w:color w:val="0070C0"/>
          <w:sz w:val="32"/>
          <w:szCs w:val="32"/>
        </w:rPr>
        <w:t>)</w:t>
      </w:r>
    </w:p>
    <w:p w:rsidR="00754322" w:rsidRDefault="00754322" w:rsidP="0075432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754322" w:rsidRDefault="00754322" w:rsidP="00754322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</w:p>
    <w:p w:rsidR="00754322" w:rsidRDefault="00B12821" w:rsidP="00754322">
      <w:pPr>
        <w:pStyle w:val="Geenafstand"/>
        <w:rPr>
          <w:rFonts w:ascii="Arial" w:hAnsi="Arial" w:cs="Arial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754322" w:rsidRPr="006335B9" w:rsidTr="00A45EE2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754322" w:rsidRPr="00475989" w:rsidRDefault="0075432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754322" w:rsidRPr="00475989" w:rsidRDefault="0075432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754322" w:rsidRPr="00475989" w:rsidRDefault="0075432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754322" w:rsidRPr="00475989" w:rsidRDefault="0075432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754322" w:rsidRPr="00475989" w:rsidRDefault="00754322" w:rsidP="00A45EE2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75432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754322" w:rsidRPr="006335B9" w:rsidTr="00754322">
        <w:trPr>
          <w:trHeight w:val="786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zw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754322" w:rsidRPr="006335B9" w:rsidTr="00C43C22">
        <w:trPr>
          <w:trHeight w:val="805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12821" w:rsidRPr="001B4734" w:rsidRDefault="00B12821" w:rsidP="00B12821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B12821" w:rsidRPr="001B4734" w:rsidRDefault="00B12821" w:rsidP="00B12821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754322" w:rsidRPr="001B4734" w:rsidRDefault="00B12821" w:rsidP="00B12821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C43C22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C43C22" w:rsidRDefault="00754322" w:rsidP="00C43C2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43C22">
              <w:rPr>
                <w:rFonts w:ascii="Arial" w:hAnsi="Arial" w:cs="Arial"/>
                <w:sz w:val="16"/>
                <w:szCs w:val="16"/>
              </w:rPr>
              <w:t>□ kraamzorg</w:t>
            </w:r>
          </w:p>
          <w:p w:rsidR="00C43C22" w:rsidRDefault="00754322" w:rsidP="00C43C2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C43C22">
              <w:rPr>
                <w:rFonts w:ascii="Arial" w:hAnsi="Arial" w:cs="Arial"/>
                <w:sz w:val="16"/>
                <w:szCs w:val="16"/>
              </w:rPr>
              <w:t>□ folder Groep B streptokokken en zwangerschap</w:t>
            </w:r>
          </w:p>
          <w:p w:rsidR="00754322" w:rsidRPr="001B4734" w:rsidRDefault="00754322" w:rsidP="00C43C22">
            <w:pPr>
              <w:pStyle w:val="Geenafstand"/>
            </w:pPr>
            <w:r w:rsidRPr="00C43C22">
              <w:rPr>
                <w:rFonts w:ascii="Arial" w:hAnsi="Arial" w:cs="Arial"/>
                <w:sz w:val="16"/>
                <w:szCs w:val="16"/>
              </w:rPr>
              <w:t xml:space="preserve">□ </w:t>
            </w:r>
            <w:hyperlink r:id="rId5" w:history="1">
              <w:r w:rsidRPr="00C43C22">
                <w:rPr>
                  <w:rStyle w:val="Hyperlink"/>
                  <w:rFonts w:ascii="Arial" w:hAnsi="Arial" w:cs="Arial"/>
                  <w:sz w:val="16"/>
                  <w:szCs w:val="16"/>
                </w:rPr>
                <w:t>www.rivm.nl</w:t>
              </w:r>
            </w:hyperlink>
            <w:r w:rsidRPr="00C43C22">
              <w:rPr>
                <w:rFonts w:ascii="Arial" w:hAnsi="Arial" w:cs="Arial"/>
                <w:sz w:val="16"/>
                <w:szCs w:val="16"/>
              </w:rPr>
              <w:t>: GBS</w:t>
            </w:r>
          </w:p>
        </w:tc>
      </w:tr>
      <w:tr w:rsidR="00754322" w:rsidRPr="006335B9" w:rsidTr="00754322">
        <w:trPr>
          <w:trHeight w:val="736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A45EE2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754322" w:rsidRPr="006335B9" w:rsidTr="00754322">
        <w:trPr>
          <w:trHeight w:val="735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754322">
        <w:trPr>
          <w:trHeight w:val="717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754322" w:rsidRPr="006335B9" w:rsidTr="00754322">
        <w:trPr>
          <w:trHeight w:val="686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754322" w:rsidRDefault="00754322" w:rsidP="0075432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754322">
              <w:rPr>
                <w:rFonts w:ascii="Arial" w:hAnsi="Arial" w:cs="Arial"/>
                <w:sz w:val="16"/>
                <w:szCs w:val="16"/>
              </w:rPr>
              <w:t>□ evt. AB profylaxe bespreken</w:t>
            </w:r>
          </w:p>
          <w:p w:rsidR="00754322" w:rsidRPr="001B4734" w:rsidRDefault="00754322" w:rsidP="00754322">
            <w:pPr>
              <w:pStyle w:val="Geenafstand"/>
              <w:rPr>
                <w:rFonts w:cs="Arial"/>
              </w:rPr>
            </w:pPr>
            <w:r w:rsidRPr="00754322">
              <w:rPr>
                <w:rFonts w:ascii="Arial" w:hAnsi="Arial" w:cs="Arial"/>
                <w:sz w:val="16"/>
                <w:szCs w:val="16"/>
              </w:rPr>
              <w:t xml:space="preserve">□ observatie </w:t>
            </w:r>
            <w:proofErr w:type="spellStart"/>
            <w:r w:rsidRPr="00754322">
              <w:rPr>
                <w:rFonts w:ascii="Arial" w:hAnsi="Arial" w:cs="Arial"/>
                <w:sz w:val="16"/>
                <w:szCs w:val="16"/>
              </w:rPr>
              <w:t>neonaat</w:t>
            </w:r>
            <w:proofErr w:type="spellEnd"/>
            <w:r w:rsidRPr="00754322">
              <w:rPr>
                <w:rFonts w:ascii="Arial" w:hAnsi="Arial" w:cs="Arial"/>
                <w:sz w:val="16"/>
                <w:szCs w:val="16"/>
              </w:rPr>
              <w:t xml:space="preserve"> 24 uur pp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A45EE2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Default="00754322" w:rsidP="0075432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754322">
              <w:rPr>
                <w:rFonts w:ascii="Arial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4322">
              <w:rPr>
                <w:rFonts w:ascii="Arial" w:hAnsi="Arial" w:cs="Arial"/>
                <w:sz w:val="16"/>
                <w:szCs w:val="16"/>
              </w:rPr>
              <w:t xml:space="preserve">p indicatie:vaginale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4322" w:rsidRPr="00754322" w:rsidRDefault="00754322" w:rsidP="0075432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kw</w:t>
            </w:r>
            <w:r w:rsidRPr="00754322">
              <w:rPr>
                <w:rFonts w:ascii="Arial" w:hAnsi="Arial" w:cs="Arial"/>
                <w:sz w:val="16"/>
                <w:szCs w:val="16"/>
              </w:rPr>
              <w:t xml:space="preserve">eek GBS bij 36 </w:t>
            </w:r>
            <w:proofErr w:type="spellStart"/>
            <w:r w:rsidRPr="00754322">
              <w:rPr>
                <w:rFonts w:ascii="Arial" w:hAnsi="Arial" w:cs="Arial"/>
                <w:sz w:val="16"/>
                <w:szCs w:val="16"/>
              </w:rPr>
              <w:t>wkn</w:t>
            </w:r>
            <w:proofErr w:type="spellEnd"/>
          </w:p>
          <w:p w:rsidR="00754322" w:rsidRPr="001B4734" w:rsidRDefault="00754322" w:rsidP="0075432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□ bevalplan</w:t>
            </w:r>
            <w:r w:rsidRPr="001B4734">
              <w:rPr>
                <w:rFonts w:ascii="Arial" w:hAnsi="Arial" w:cs="Arial"/>
                <w:sz w:val="16"/>
                <w:szCs w:val="16"/>
              </w:rPr>
              <w:t xml:space="preserve">   bespreken</w:t>
            </w:r>
          </w:p>
          <w:p w:rsidR="00754322" w:rsidRPr="00754322" w:rsidRDefault="00754322" w:rsidP="00754322">
            <w:pPr>
              <w:pStyle w:val="Geenafstand"/>
              <w:rPr>
                <w:rFonts w:cs="Arial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screening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75432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322" w:rsidRPr="006335B9" w:rsidTr="00A45EE2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754322" w:rsidRPr="006335B9" w:rsidTr="00C43C22">
        <w:trPr>
          <w:trHeight w:val="606"/>
        </w:trPr>
        <w:tc>
          <w:tcPr>
            <w:tcW w:w="1188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vruchtwater</w:t>
            </w:r>
          </w:p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754322" w:rsidRPr="001B4734" w:rsidRDefault="00754322" w:rsidP="00A45EE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322" w:rsidRDefault="00754322" w:rsidP="00754322">
      <w:pPr>
        <w:pStyle w:val="Geenafstand"/>
      </w:pPr>
    </w:p>
    <w:p w:rsidR="00754322" w:rsidRPr="00475989" w:rsidRDefault="00754322" w:rsidP="00754322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 w:rsidR="00C43C22">
        <w:rPr>
          <w:rFonts w:ascii="Arial" w:hAnsi="Arial" w:cs="Arial"/>
          <w:sz w:val="16"/>
          <w:szCs w:val="16"/>
        </w:rPr>
        <w:t>indien indicatie AB profylaxe: partus D situatie met consult gynaecoloog</w:t>
      </w:r>
    </w:p>
    <w:p w:rsidR="003A5CFE" w:rsidRDefault="00754322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="00C43C22">
        <w:rPr>
          <w:rFonts w:ascii="Arial" w:hAnsi="Arial" w:cs="Arial"/>
          <w:sz w:val="16"/>
          <w:szCs w:val="16"/>
        </w:rPr>
        <w:t>indien kweek negatief thuis; indien kweek positief 24-48 uur klinische observatie in overleg met kinderarts</w:t>
      </w:r>
    </w:p>
    <w:sectPr w:rsidR="003A5CFE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formatting="1" w:enforcement="1" w:cryptProviderType="rsaFull" w:cryptAlgorithmClass="hash" w:cryptAlgorithmType="typeAny" w:cryptAlgorithmSid="4" w:cryptSpinCount="100000" w:hash="A2IA9sRiDjjK1sw3Q6yOL9qA2dc=" w:salt="uA+bHLmKi1svZnC56/nFbQ=="/>
  <w:defaultTabStop w:val="708"/>
  <w:hyphenationZone w:val="425"/>
  <w:characterSpacingControl w:val="doNotCompress"/>
  <w:compat/>
  <w:rsids>
    <w:rsidRoot w:val="00754322"/>
    <w:rsid w:val="003A5CFE"/>
    <w:rsid w:val="00754322"/>
    <w:rsid w:val="00880728"/>
    <w:rsid w:val="00A6269E"/>
    <w:rsid w:val="00B12821"/>
    <w:rsid w:val="00C43C22"/>
    <w:rsid w:val="00E22743"/>
    <w:rsid w:val="00E2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543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54322"/>
    <w:pPr>
      <w:spacing w:after="0" w:line="240" w:lineRule="auto"/>
    </w:pPr>
  </w:style>
  <w:style w:type="table" w:styleId="Tabelraster">
    <w:name w:val="Table Grid"/>
    <w:basedOn w:val="Standaardtabel"/>
    <w:rsid w:val="007543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rsid w:val="0075432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4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4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ivm.nl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8BFB2-1492-4009-8A77-8F5C94E1838F}"/>
</file>

<file path=customXml/itemProps2.xml><?xml version="1.0" encoding="utf-8"?>
<ds:datastoreItem xmlns:ds="http://schemas.openxmlformats.org/officeDocument/2006/customXml" ds:itemID="{C6EE4720-DA4F-4CC3-A9F9-63554BE2A636}"/>
</file>

<file path=customXml/itemProps3.xml><?xml version="1.0" encoding="utf-8"?>
<ds:datastoreItem xmlns:ds="http://schemas.openxmlformats.org/officeDocument/2006/customXml" ds:itemID="{166C732E-DF38-4CF7-985E-A67F7A072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5</cp:revision>
  <dcterms:created xsi:type="dcterms:W3CDTF">2016-10-25T08:00:00Z</dcterms:created>
  <dcterms:modified xsi:type="dcterms:W3CDTF">2017-05-27T11:44:00Z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